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B47530" w:rsidRPr="00E851FB" w:rsidTr="00231D3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7530" w:rsidRPr="00E851FB" w:rsidRDefault="00B47530" w:rsidP="00231D31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851FB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B47530" w:rsidRPr="00E851FB" w:rsidTr="00231D3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7530" w:rsidRPr="00E851FB" w:rsidRDefault="00B47530" w:rsidP="00231D31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851FB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 О С Т А Н О В Л Е Н И Е</w:t>
            </w:r>
          </w:p>
        </w:tc>
      </w:tr>
      <w:tr w:rsidR="00B47530" w:rsidRPr="00E851FB" w:rsidTr="00231D3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47530" w:rsidRPr="00E851FB" w:rsidRDefault="00B47530" w:rsidP="00231D31">
            <w:pPr>
              <w:suppressAutoHyphens w:val="0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B47530" w:rsidRPr="00E851FB" w:rsidRDefault="00B47530" w:rsidP="00231D31">
            <w:pPr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B47530" w:rsidRPr="004E217B" w:rsidRDefault="00B47530" w:rsidP="00B4753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B47530" w:rsidRDefault="00B47530" w:rsidP="00B4753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B47530" w:rsidRDefault="00B47530" w:rsidP="00B47530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4D058D" w:rsidRPr="005D2BAE" w:rsidRDefault="00741019" w:rsidP="004D058D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5D2BAE">
        <w:rPr>
          <w:rFonts w:ascii="PT Astra Serif" w:hAnsi="PT Astra Serif" w:cs="Times New Roman"/>
          <w:b/>
          <w:bCs/>
          <w:sz w:val="28"/>
          <w:szCs w:val="28"/>
        </w:rPr>
        <w:t xml:space="preserve"> внесении изменений в постановление </w:t>
      </w:r>
      <w:r>
        <w:rPr>
          <w:rFonts w:ascii="PT Astra Serif" w:hAnsi="PT Astra Serif" w:cs="Times New Roman"/>
          <w:b/>
          <w:bCs/>
          <w:sz w:val="28"/>
          <w:szCs w:val="28"/>
        </w:rPr>
        <w:t>П</w:t>
      </w:r>
      <w:r w:rsidRPr="005D2BAE">
        <w:rPr>
          <w:rFonts w:ascii="PT Astra Serif" w:hAnsi="PT Astra Serif" w:cs="Times New Roman"/>
          <w:b/>
          <w:bCs/>
          <w:sz w:val="28"/>
          <w:szCs w:val="28"/>
        </w:rPr>
        <w:t>равительства</w:t>
      </w:r>
    </w:p>
    <w:p w:rsidR="004D058D" w:rsidRPr="005D2BAE" w:rsidRDefault="00741019" w:rsidP="004D058D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D2BAE">
        <w:rPr>
          <w:rFonts w:ascii="PT Astra Serif" w:hAnsi="PT Astra Serif" w:cs="Times New Roman"/>
          <w:b/>
          <w:bCs/>
          <w:sz w:val="28"/>
          <w:szCs w:val="28"/>
        </w:rPr>
        <w:t>Ульяновской области от 15.04.2014 № 131-</w:t>
      </w:r>
      <w:r w:rsidR="00AB45F3">
        <w:rPr>
          <w:rFonts w:ascii="PT Astra Serif" w:hAnsi="PT Astra Serif" w:cs="Times New Roman"/>
          <w:b/>
          <w:bCs/>
          <w:sz w:val="28"/>
          <w:szCs w:val="28"/>
        </w:rPr>
        <w:t>П</w:t>
      </w:r>
    </w:p>
    <w:p w:rsidR="007954C2" w:rsidRPr="005D2BAE" w:rsidRDefault="007954C2" w:rsidP="004D058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B6A5B" w:rsidRPr="007327D5" w:rsidRDefault="004D058D" w:rsidP="007327D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327D5">
        <w:rPr>
          <w:rFonts w:ascii="PT Astra Serif" w:hAnsi="PT Astra Serif" w:cs="Times New Roman"/>
          <w:sz w:val="28"/>
          <w:szCs w:val="28"/>
        </w:rPr>
        <w:t xml:space="preserve">Правительство </w:t>
      </w:r>
      <w:r w:rsidRPr="007327D5">
        <w:rPr>
          <w:rFonts w:ascii="PT Astra Serif" w:hAnsi="PT Astra Serif" w:cs="Times New Roman"/>
          <w:color w:val="000000" w:themeColor="text1"/>
          <w:sz w:val="28"/>
          <w:szCs w:val="28"/>
        </w:rPr>
        <w:t>Ульяновской области п о с т а н о в л я е т:</w:t>
      </w:r>
    </w:p>
    <w:p w:rsidR="000B6A5B" w:rsidRPr="007327D5" w:rsidRDefault="000B6A5B" w:rsidP="007327D5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327D5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1. Внести в </w:t>
      </w:r>
      <w:hyperlink r:id="rId8" w:history="1">
        <w:r w:rsidRPr="007327D5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Порядок</w:t>
        </w:r>
      </w:hyperlink>
      <w:r w:rsidRPr="007327D5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предоставления средств областного бюджета Ульяновской области в целях</w:t>
      </w: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поощрения и популяризации достижений в сфере развития сельских территорий, утвержденный постановлением Правительства Ульяновской области от 15.04.2014 № 131-П «О некоторых мерах поощрения</w:t>
      </w:r>
      <w:r w:rsid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популяризации достижений в сфере развития сельских территорий», следующие изменения:</w:t>
      </w:r>
    </w:p>
    <w:p w:rsidR="000B6A5B" w:rsidRPr="007327D5" w:rsidRDefault="000B6A5B" w:rsidP="007327D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1) пункт 5 дополнить подпунктом 3 следующего содержания:</w:t>
      </w:r>
    </w:p>
    <w:p w:rsidR="00327D3B" w:rsidRPr="000012D3" w:rsidRDefault="00327D3B" w:rsidP="00445AB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«3) </w:t>
      </w:r>
      <w:r w:rsidR="00CE75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студентом признаё</w:t>
      </w:r>
      <w:r w:rsidR="00E64597"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тся лицо,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которое </w:t>
      </w:r>
      <w:r w:rsidR="00D8208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впервые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получает </w:t>
      </w:r>
      <w:r w:rsidR="0092028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высше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е </w:t>
      </w:r>
      <w:r w:rsidR="0092028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образовани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</w:t>
      </w:r>
      <w:r w:rsidR="0092028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по направлениям подготовки высшего образования 35.03.04 Агрономия, 35.03.06 </w:t>
      </w:r>
      <w:proofErr w:type="spellStart"/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Агроинженерия</w:t>
      </w:r>
      <w:proofErr w:type="spellEnd"/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35.04.04 Агрономия, 35.04.06 </w:t>
      </w:r>
      <w:proofErr w:type="spellStart"/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Агроинженерия</w:t>
      </w:r>
      <w:proofErr w:type="spellEnd"/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36.03.02 Зоотехния или 36.04.02 Зоотехния в </w:t>
      </w:r>
      <w:r w:rsidR="00445AB7">
        <w:rPr>
          <w:rFonts w:ascii="PT Astra Serif" w:hAnsi="PT Astra Serif"/>
          <w:color w:val="000000"/>
          <w:sz w:val="28"/>
          <w:szCs w:val="28"/>
        </w:rPr>
        <w:t>очной форме</w:t>
      </w:r>
      <w:r w:rsidR="00445AB7">
        <w:rPr>
          <w:rFonts w:ascii="PT Astra Serif" w:hAnsi="PT Astra Serif"/>
          <w:color w:val="000000"/>
          <w:sz w:val="28"/>
          <w:szCs w:val="28"/>
        </w:rPr>
        <w:br/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основании договора о целевом обучении </w:t>
      </w:r>
      <w:r w:rsidR="00D8208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имеющей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свидетельство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 xml:space="preserve">о </w:t>
      </w:r>
      <w:r w:rsidR="008674A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государственн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ой</w:t>
      </w:r>
      <w:r w:rsidR="008674A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аккредитаци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</w:t>
      </w:r>
      <w:r w:rsidR="00D8208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8674A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 лицензию на осуществление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соответствующей </w:t>
      </w:r>
      <w:r w:rsidR="008674A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образовательной деятельности образовательной организации высшего образования,</w:t>
      </w:r>
      <w:r w:rsidR="008674A0">
        <w:rPr>
          <w:rFonts w:ascii="PT Astra Serif" w:hAnsi="PT Astra Serif"/>
          <w:sz w:val="28"/>
          <w:szCs w:val="28"/>
        </w:rPr>
        <w:t xml:space="preserve"> подведомственной Министерству сельского хозяйства Российской Федерации</w:t>
      </w:r>
      <w:r w:rsidR="00445AB7">
        <w:rPr>
          <w:rFonts w:ascii="PT Astra Serif" w:hAnsi="PT Astra Serif"/>
          <w:sz w:val="28"/>
          <w:szCs w:val="28"/>
        </w:rPr>
        <w:t xml:space="preserve"> и </w:t>
      </w:r>
      <w:r w:rsidR="00BD11F2">
        <w:rPr>
          <w:rFonts w:ascii="PT Astra Serif" w:hAnsi="PT Astra Serif"/>
          <w:sz w:val="28"/>
          <w:szCs w:val="28"/>
        </w:rPr>
        <w:t>находящейся на территории Ульяновской области,</w:t>
      </w:r>
      <w:r w:rsidR="00445AB7">
        <w:rPr>
          <w:rFonts w:ascii="PT Astra Serif" w:hAnsi="PT Astra Serif"/>
          <w:sz w:val="28"/>
          <w:szCs w:val="28"/>
        </w:rPr>
        <w:br/>
      </w:r>
      <w:r w:rsidR="00E2402D" w:rsidRPr="007327D5">
        <w:rPr>
          <w:rFonts w:ascii="PT Astra Serif" w:eastAsia="Calibri" w:hAnsi="PT Astra Serif"/>
          <w:sz w:val="28"/>
          <w:szCs w:val="28"/>
          <w:lang w:eastAsia="ru-RU"/>
        </w:rPr>
        <w:t>и</w:t>
      </w:r>
      <w:r w:rsidR="00E64597" w:rsidRPr="007327D5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445AB7">
        <w:rPr>
          <w:rFonts w:ascii="PT Astra Serif" w:eastAsia="Calibri" w:hAnsi="PT Astra Serif"/>
          <w:sz w:val="28"/>
          <w:szCs w:val="28"/>
          <w:lang w:eastAsia="ru-RU"/>
        </w:rPr>
        <w:t>которое приняло</w:t>
      </w:r>
      <w:r w:rsidR="000012D3">
        <w:rPr>
          <w:rFonts w:ascii="PT Astra Serif" w:eastAsia="Calibri" w:hAnsi="PT Astra Serif"/>
          <w:sz w:val="28"/>
          <w:szCs w:val="28"/>
          <w:lang w:eastAsia="ru-RU"/>
        </w:rPr>
        <w:t xml:space="preserve"> на себя обязательство</w:t>
      </w:r>
      <w:r w:rsidR="00D8208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445AB7">
        <w:rPr>
          <w:rFonts w:ascii="PT Astra Serif" w:eastAsia="Calibri" w:hAnsi="PT Astra Serif"/>
          <w:sz w:val="28"/>
          <w:szCs w:val="28"/>
          <w:lang w:eastAsia="ru-RU"/>
        </w:rPr>
        <w:t xml:space="preserve">осуществлять </w:t>
      </w:r>
      <w:r w:rsidR="000012D3">
        <w:rPr>
          <w:rFonts w:ascii="PT Astra Serif" w:hAnsi="PT Astra Serif"/>
          <w:sz w:val="28"/>
          <w:szCs w:val="28"/>
        </w:rPr>
        <w:t>трудов</w:t>
      </w:r>
      <w:r w:rsidR="00445AB7">
        <w:rPr>
          <w:rFonts w:ascii="PT Astra Serif" w:hAnsi="PT Astra Serif"/>
          <w:sz w:val="28"/>
          <w:szCs w:val="28"/>
        </w:rPr>
        <w:t>ую</w:t>
      </w:r>
      <w:r w:rsidR="000012D3">
        <w:rPr>
          <w:rFonts w:ascii="PT Astra Serif" w:hAnsi="PT Astra Serif"/>
          <w:sz w:val="28"/>
          <w:szCs w:val="28"/>
        </w:rPr>
        <w:t xml:space="preserve"> деятельност</w:t>
      </w:r>
      <w:r w:rsidR="00445AB7">
        <w:rPr>
          <w:rFonts w:ascii="PT Astra Serif" w:hAnsi="PT Astra Serif"/>
          <w:sz w:val="28"/>
          <w:szCs w:val="28"/>
        </w:rPr>
        <w:t>ь</w:t>
      </w:r>
      <w:r w:rsidR="00BD11F2">
        <w:rPr>
          <w:rFonts w:ascii="PT Astra Serif" w:hAnsi="PT Astra Serif"/>
          <w:sz w:val="28"/>
          <w:szCs w:val="28"/>
        </w:rPr>
        <w:t xml:space="preserve"> </w:t>
      </w:r>
      <w:r w:rsidR="000012D3">
        <w:rPr>
          <w:rFonts w:ascii="PT Astra Serif" w:hAnsi="PT Astra Serif"/>
          <w:sz w:val="28"/>
          <w:szCs w:val="28"/>
        </w:rPr>
        <w:t>в течение не менее</w:t>
      </w:r>
      <w:r w:rsidR="00445AB7">
        <w:rPr>
          <w:rFonts w:ascii="PT Astra Serif" w:hAnsi="PT Astra Serif"/>
          <w:sz w:val="28"/>
          <w:szCs w:val="28"/>
        </w:rPr>
        <w:t xml:space="preserve"> трёх </w:t>
      </w:r>
      <w:r w:rsidR="000012D3">
        <w:rPr>
          <w:rFonts w:ascii="PT Astra Serif" w:hAnsi="PT Astra Serif"/>
          <w:sz w:val="28"/>
          <w:szCs w:val="28"/>
        </w:rPr>
        <w:t>лет</w:t>
      </w:r>
      <w:r w:rsidR="00D82084">
        <w:rPr>
          <w:rFonts w:ascii="PT Astra Serif" w:hAnsi="PT Astra Serif"/>
          <w:sz w:val="28"/>
          <w:szCs w:val="28"/>
        </w:rPr>
        <w:t xml:space="preserve"> </w:t>
      </w:r>
      <w:r w:rsidR="000012D3">
        <w:rPr>
          <w:rFonts w:ascii="PT Astra Serif" w:hAnsi="PT Astra Serif"/>
          <w:sz w:val="28"/>
          <w:szCs w:val="28"/>
        </w:rPr>
        <w:t>в соответствии с полученной квалификацией</w:t>
      </w:r>
      <w:r w:rsidR="00445AB7">
        <w:rPr>
          <w:rFonts w:ascii="PT Astra Serif" w:hAnsi="PT Astra Serif"/>
          <w:sz w:val="28"/>
          <w:szCs w:val="28"/>
        </w:rPr>
        <w:br/>
      </w:r>
      <w:r w:rsidR="000012D3">
        <w:rPr>
          <w:rFonts w:ascii="PT Astra Serif" w:eastAsia="Calibri" w:hAnsi="PT Astra Serif"/>
          <w:sz w:val="28"/>
          <w:szCs w:val="28"/>
          <w:lang w:eastAsia="ru-RU"/>
        </w:rPr>
        <w:t>у</w:t>
      </w:r>
      <w:r w:rsidR="00D37AE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7327D5">
        <w:rPr>
          <w:rFonts w:ascii="PT Astra Serif" w:hAnsi="PT Astra Serif"/>
          <w:sz w:val="28"/>
          <w:szCs w:val="28"/>
        </w:rPr>
        <w:t>сельскохозяйственн</w:t>
      </w:r>
      <w:r w:rsidR="000012D3">
        <w:rPr>
          <w:rFonts w:ascii="PT Astra Serif" w:hAnsi="PT Astra Serif"/>
          <w:sz w:val="28"/>
          <w:szCs w:val="28"/>
        </w:rPr>
        <w:t>ого</w:t>
      </w:r>
      <w:r w:rsidRPr="007327D5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0012D3">
        <w:rPr>
          <w:rFonts w:ascii="PT Astra Serif" w:hAnsi="PT Astra Serif"/>
          <w:sz w:val="28"/>
          <w:szCs w:val="28"/>
        </w:rPr>
        <w:t>я</w:t>
      </w:r>
      <w:r w:rsidRPr="007327D5">
        <w:rPr>
          <w:rFonts w:ascii="PT Astra Serif" w:hAnsi="PT Astra Serif"/>
          <w:sz w:val="28"/>
          <w:szCs w:val="28"/>
        </w:rPr>
        <w:t>,</w:t>
      </w:r>
      <w:r w:rsidR="00D37AE9">
        <w:rPr>
          <w:rFonts w:ascii="PT Astra Serif" w:hAnsi="PT Astra Serif"/>
          <w:sz w:val="28"/>
          <w:szCs w:val="28"/>
        </w:rPr>
        <w:t xml:space="preserve"> </w:t>
      </w:r>
      <w:r w:rsidRPr="007327D5">
        <w:rPr>
          <w:rFonts w:ascii="PT Astra Serif" w:hAnsi="PT Astra Serif"/>
          <w:sz w:val="28"/>
          <w:szCs w:val="28"/>
        </w:rPr>
        <w:t>осуществляющ</w:t>
      </w:r>
      <w:r w:rsidR="000012D3">
        <w:rPr>
          <w:rFonts w:ascii="PT Astra Serif" w:hAnsi="PT Astra Serif"/>
          <w:sz w:val="28"/>
          <w:szCs w:val="28"/>
        </w:rPr>
        <w:t>его</w:t>
      </w:r>
      <w:r w:rsidRPr="007327D5">
        <w:rPr>
          <w:rFonts w:ascii="PT Astra Serif" w:hAnsi="PT Astra Serif"/>
          <w:sz w:val="28"/>
          <w:szCs w:val="28"/>
        </w:rPr>
        <w:t xml:space="preserve"> деятельность</w:t>
      </w:r>
      <w:r w:rsidR="000012D3">
        <w:rPr>
          <w:rFonts w:ascii="PT Astra Serif" w:hAnsi="PT Astra Serif"/>
          <w:sz w:val="28"/>
          <w:szCs w:val="28"/>
        </w:rPr>
        <w:t xml:space="preserve"> </w:t>
      </w:r>
      <w:r w:rsidR="008151DE">
        <w:rPr>
          <w:rFonts w:ascii="PT Astra Serif" w:hAnsi="PT Astra Serif"/>
          <w:sz w:val="28"/>
          <w:szCs w:val="28"/>
        </w:rPr>
        <w:t>на территории</w:t>
      </w:r>
      <w:r w:rsidRPr="007327D5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F45F8">
        <w:rPr>
          <w:rFonts w:ascii="PT Astra Serif" w:hAnsi="PT Astra Serif"/>
          <w:sz w:val="28"/>
          <w:szCs w:val="28"/>
        </w:rPr>
        <w:t>,</w:t>
      </w:r>
      <w:r w:rsidR="000012D3" w:rsidRPr="000012D3">
        <w:rPr>
          <w:rFonts w:ascii="PT Astra Serif" w:hAnsi="PT Astra Serif"/>
          <w:sz w:val="28"/>
          <w:szCs w:val="28"/>
        </w:rPr>
        <w:t xml:space="preserve"> </w:t>
      </w:r>
      <w:r w:rsidR="000012D3">
        <w:rPr>
          <w:rFonts w:ascii="PT Astra Serif" w:hAnsi="PT Astra Serif"/>
          <w:sz w:val="28"/>
          <w:szCs w:val="28"/>
        </w:rPr>
        <w:t>за исключением граждан</w:t>
      </w:r>
      <w:r w:rsidR="00445AB7">
        <w:rPr>
          <w:rFonts w:ascii="PT Astra Serif" w:hAnsi="PT Astra Serif"/>
          <w:sz w:val="28"/>
          <w:szCs w:val="28"/>
        </w:rPr>
        <w:t>ина, ведущего личное подсобное</w:t>
      </w:r>
      <w:r w:rsidR="000012D3">
        <w:rPr>
          <w:rFonts w:ascii="PT Astra Serif" w:hAnsi="PT Astra Serif"/>
          <w:sz w:val="28"/>
          <w:szCs w:val="28"/>
        </w:rPr>
        <w:t xml:space="preserve"> хозяйств</w:t>
      </w:r>
      <w:r w:rsidR="00445AB7">
        <w:rPr>
          <w:rFonts w:ascii="PT Astra Serif" w:hAnsi="PT Astra Serif"/>
          <w:sz w:val="28"/>
          <w:szCs w:val="28"/>
        </w:rPr>
        <w:t>о</w:t>
      </w:r>
      <w:r w:rsidR="00E64597" w:rsidRPr="007327D5">
        <w:rPr>
          <w:rFonts w:ascii="PT Astra Serif" w:hAnsi="PT Astra Serif"/>
          <w:sz w:val="28"/>
          <w:szCs w:val="28"/>
        </w:rPr>
        <w:t>.»</w:t>
      </w:r>
      <w:r w:rsidR="00B40EFA" w:rsidRPr="007327D5">
        <w:rPr>
          <w:rFonts w:ascii="PT Astra Serif" w:hAnsi="PT Astra Serif"/>
          <w:sz w:val="28"/>
          <w:szCs w:val="28"/>
        </w:rPr>
        <w:t>;</w:t>
      </w:r>
    </w:p>
    <w:p w:rsidR="00B40EFA" w:rsidRPr="007327D5" w:rsidRDefault="00B40EFA" w:rsidP="00BB4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327D5">
        <w:rPr>
          <w:rFonts w:ascii="PT Astra Serif" w:hAnsi="PT Astra Serif"/>
          <w:sz w:val="28"/>
          <w:szCs w:val="28"/>
        </w:rPr>
        <w:t>2) дополнить пунктом 7</w:t>
      </w:r>
      <w:r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Pr="007327D5">
        <w:rPr>
          <w:rFonts w:ascii="PT Astra Serif" w:hAnsi="PT Astra Serif"/>
          <w:sz w:val="28"/>
          <w:szCs w:val="28"/>
        </w:rPr>
        <w:t xml:space="preserve"> </w:t>
      </w:r>
      <w:r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следующего содержания:</w:t>
      </w:r>
    </w:p>
    <w:p w:rsidR="00E5048A" w:rsidRDefault="00B40EFA" w:rsidP="00BB4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327D5">
        <w:rPr>
          <w:rFonts w:ascii="PT Astra Serif" w:hAnsi="PT Astra Serif"/>
          <w:sz w:val="28"/>
          <w:szCs w:val="28"/>
        </w:rPr>
        <w:t>«7</w:t>
      </w:r>
      <w:r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Pr="007327D5">
        <w:rPr>
          <w:rFonts w:ascii="PT Astra Serif" w:hAnsi="PT Astra Serif"/>
          <w:sz w:val="28"/>
          <w:szCs w:val="28"/>
        </w:rPr>
        <w:t>. Студент</w:t>
      </w:r>
      <w:r w:rsidR="00E5048A">
        <w:rPr>
          <w:rFonts w:ascii="PT Astra Serif" w:hAnsi="PT Astra Serif"/>
          <w:sz w:val="28"/>
          <w:szCs w:val="28"/>
        </w:rPr>
        <w:t>ам</w:t>
      </w:r>
      <w:r w:rsidRPr="007327D5">
        <w:rPr>
          <w:rFonts w:ascii="PT Astra Serif" w:hAnsi="PT Astra Serif"/>
          <w:sz w:val="28"/>
          <w:szCs w:val="28"/>
        </w:rPr>
        <w:t xml:space="preserve"> предоставляется право на получение </w:t>
      </w:r>
      <w:r w:rsidR="00E5048A">
        <w:rPr>
          <w:rFonts w:ascii="PT Astra Serif" w:hAnsi="PT Astra Serif"/>
          <w:sz w:val="28"/>
          <w:szCs w:val="28"/>
        </w:rPr>
        <w:t xml:space="preserve">выплаты в форме </w:t>
      </w:r>
      <w:r w:rsidR="00061AD0" w:rsidRPr="007327D5">
        <w:rPr>
          <w:rFonts w:ascii="PT Astra Serif" w:hAnsi="PT Astra Serif"/>
          <w:sz w:val="28"/>
          <w:szCs w:val="28"/>
        </w:rPr>
        <w:t>ежемесячной денежной выплаты</w:t>
      </w:r>
      <w:r w:rsidR="00E5048A">
        <w:rPr>
          <w:rFonts w:ascii="PT Astra Serif" w:hAnsi="PT Astra Serif"/>
          <w:sz w:val="28"/>
          <w:szCs w:val="28"/>
        </w:rPr>
        <w:t xml:space="preserve"> в следующих размерах:</w:t>
      </w:r>
    </w:p>
    <w:p w:rsidR="008655B7" w:rsidRDefault="008655B7" w:rsidP="00BB4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период </w:t>
      </w:r>
      <w:r w:rsidR="000F158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до </w:t>
      </w:r>
      <w:r w:rsidR="00445AB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прохождения первой промежуточной аттестации </w:t>
      </w:r>
      <w:r>
        <w:rPr>
          <w:rFonts w:ascii="PT Astra Serif" w:hAnsi="PT Astra Serif"/>
          <w:sz w:val="28"/>
          <w:szCs w:val="28"/>
        </w:rPr>
        <w:t>– 5000 рублей;</w:t>
      </w:r>
    </w:p>
    <w:p w:rsidR="00D6339B" w:rsidRDefault="00D6339B" w:rsidP="00D6339B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ab/>
      </w:r>
      <w:r w:rsidR="008655B7">
        <w:rPr>
          <w:rFonts w:ascii="PT Astra Serif" w:hAnsi="PT Astra Serif"/>
          <w:sz w:val="28"/>
          <w:szCs w:val="28"/>
        </w:rPr>
        <w:t xml:space="preserve">студентам, </w:t>
      </w:r>
      <w:r w:rsidR="00642EE2">
        <w:rPr>
          <w:rFonts w:ascii="PT Astra Serif" w:hAnsi="PT Astra Serif"/>
          <w:sz w:val="28"/>
          <w:szCs w:val="28"/>
        </w:rPr>
        <w:t xml:space="preserve">получившим по результатам </w:t>
      </w:r>
      <w:r w:rsidR="00642EE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прохождения промежуточной аттестации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оценки успеваемости «отлично»</w:t>
      </w:r>
      <w:r w:rsidR="00642EE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по всем учебным предметам, курсам, дисциплинам (модулям) соответствующей образовательной программы, по которым проводилась такая аттестация,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– 7000 рублей;</w:t>
      </w:r>
    </w:p>
    <w:p w:rsidR="00D6339B" w:rsidRDefault="00D6339B" w:rsidP="00D6339B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642EE2">
        <w:rPr>
          <w:rFonts w:ascii="PT Astra Serif" w:hAnsi="PT Astra Serif"/>
          <w:sz w:val="28"/>
          <w:szCs w:val="28"/>
        </w:rPr>
        <w:t xml:space="preserve">студентам, получившим по результатам </w:t>
      </w:r>
      <w:r w:rsidR="00642EE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прохождения промежуточной аттестации оценки успеваемости «отлично» и «хорошо» по всем учебным предметам, курсам, дисциплинам (модулям) соответствующей образовательной программы, по которым проводилась такая аттестация,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– 6000 рублей;</w:t>
      </w:r>
    </w:p>
    <w:p w:rsidR="00D6339B" w:rsidRDefault="00D6339B" w:rsidP="00D6339B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ab/>
      </w:r>
      <w:r w:rsidR="00C4465F">
        <w:rPr>
          <w:rFonts w:ascii="PT Astra Serif" w:hAnsi="PT Astra Serif"/>
          <w:sz w:val="28"/>
          <w:szCs w:val="28"/>
        </w:rPr>
        <w:t xml:space="preserve">студентам, получившим по результатам </w:t>
      </w:r>
      <w:r w:rsidR="00C4465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прохождения промежуточной аттестации оценки успеваемости 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«хорошо» и </w:t>
      </w:r>
      <w:r w:rsidR="00C4465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«удовлетворительно»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C4465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по всем учебным предметам, курсам, дисциплинам (модулям) соответствующей образовательной программы, по которым проводилась такая аттестация, –</w:t>
      </w:r>
      <w:r w:rsidR="00C4465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5000 рублей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.»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E51639" w:rsidRPr="00CF559A" w:rsidRDefault="0042466D" w:rsidP="00F201EE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ab/>
      </w:r>
      <w:r w:rsidR="007327D5">
        <w:rPr>
          <w:rFonts w:ascii="PT Astra Serif" w:hAnsi="PT Astra Serif"/>
          <w:sz w:val="28"/>
          <w:szCs w:val="28"/>
        </w:rPr>
        <w:t>3</w:t>
      </w:r>
      <w:r w:rsidR="007327D5" w:rsidRPr="007327D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абзац четвёртый пункта 9 дополнить словами «</w:t>
      </w:r>
      <w:r w:rsidR="00A378CA">
        <w:rPr>
          <w:rFonts w:ascii="PT Astra Serif" w:hAnsi="PT Astra Serif"/>
          <w:sz w:val="28"/>
          <w:szCs w:val="28"/>
        </w:rPr>
        <w:t>и (или)</w:t>
      </w:r>
      <w:r w:rsidR="00E5163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сведения</w:t>
      </w:r>
      <w:r w:rsidR="00E5163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о трудовой деятельности, сформированные в соответствии с трудовым законодательством в электронном виде, на бумажном носителе</w:t>
      </w:r>
      <w:r w:rsidR="0088597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E5163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в форме электронного документа»</w:t>
      </w:r>
      <w:r w:rsidR="00F201E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7327D5" w:rsidRPr="007327D5" w:rsidRDefault="00F201EE" w:rsidP="00BB4FE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7327D5" w:rsidRPr="007327D5">
        <w:rPr>
          <w:rFonts w:ascii="PT Astra Serif" w:hAnsi="PT Astra Serif"/>
          <w:sz w:val="28"/>
          <w:szCs w:val="28"/>
        </w:rPr>
        <w:t xml:space="preserve">дополнить пунктом </w:t>
      </w:r>
      <w:r w:rsidR="007327D5">
        <w:rPr>
          <w:rFonts w:ascii="PT Astra Serif" w:hAnsi="PT Astra Serif"/>
          <w:sz w:val="28"/>
          <w:szCs w:val="28"/>
        </w:rPr>
        <w:t>9</w:t>
      </w:r>
      <w:r w:rsidR="007327D5"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="007327D5" w:rsidRPr="007327D5">
        <w:rPr>
          <w:rFonts w:ascii="PT Astra Serif" w:hAnsi="PT Astra Serif"/>
          <w:sz w:val="28"/>
          <w:szCs w:val="28"/>
        </w:rPr>
        <w:t xml:space="preserve"> </w:t>
      </w:r>
      <w:r w:rsidR="007327D5" w:rsidRP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следующего содержания:</w:t>
      </w:r>
    </w:p>
    <w:p w:rsidR="007327D5" w:rsidRDefault="007327D5" w:rsidP="00BB4FE4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hAnsi="PT Astra Serif"/>
          <w:sz w:val="28"/>
          <w:szCs w:val="28"/>
        </w:rPr>
        <w:tab/>
      </w:r>
      <w:r w:rsidRPr="007327D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9</w:t>
      </w:r>
      <w:r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Pr="007327D5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Для получения ежемесячной денежной выплаты студент </w:t>
      </w:r>
      <w:r w:rsidR="00417859">
        <w:rPr>
          <w:rFonts w:ascii="PT Astra Serif" w:hAnsi="PT Astra Serif"/>
          <w:sz w:val="28"/>
          <w:szCs w:val="28"/>
        </w:rPr>
        <w:t xml:space="preserve">один раз </w:t>
      </w:r>
      <w:r>
        <w:rPr>
          <w:rFonts w:ascii="PT Astra Serif" w:hAnsi="PT Astra Serif"/>
          <w:sz w:val="28"/>
          <w:szCs w:val="28"/>
        </w:rPr>
        <w:t>представляет в Министерство</w:t>
      </w:r>
      <w:r w:rsidR="00417859">
        <w:rPr>
          <w:rFonts w:ascii="PT Astra Serif" w:hAnsi="PT Astra Serif"/>
          <w:sz w:val="28"/>
          <w:szCs w:val="28"/>
        </w:rPr>
        <w:t xml:space="preserve"> непосредственно при его посещении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:</w:t>
      </w:r>
    </w:p>
    <w:p w:rsidR="007327D5" w:rsidRPr="00DD2C3C" w:rsidRDefault="007327D5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заявление </w:t>
      </w:r>
      <w:r w:rsidR="0041785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получение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выплат, составленное по форме, утверждаемой 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Министерством;</w:t>
      </w:r>
    </w:p>
    <w:p w:rsidR="007327D5" w:rsidRPr="00DD2C3C" w:rsidRDefault="007327D5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копию </w:t>
      </w:r>
      <w:hyperlink r:id="rId9" w:history="1">
        <w:r w:rsidRPr="00DD2C3C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паспорта;</w:t>
      </w:r>
    </w:p>
    <w:p w:rsidR="007327D5" w:rsidRPr="00DD2C3C" w:rsidRDefault="007327D5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копию </w:t>
      </w:r>
      <w:hyperlink r:id="rId10" w:history="1">
        <w:r w:rsidRPr="00DD2C3C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41785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документа, подтверждающего регистрацию в системе индивидуального (персонифицированного) учёта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CC2FC3" w:rsidRPr="00DD2C3C" w:rsidRDefault="00CC2FC3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копи</w:t>
      </w:r>
      <w:r w:rsidR="00961C70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ю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hyperlink r:id="rId11" w:history="1">
        <w:r w:rsidRPr="00DD2C3C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41785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документа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о зачислении студента в образовательную организацию высшего образования</w:t>
      </w:r>
      <w:r w:rsidR="0041785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, указанную в подпункте 3 пункта 5 настоящего Порядка</w:t>
      </w: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BB4FE4" w:rsidRDefault="006A43FF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DD2C3C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документ, </w:t>
      </w:r>
      <w:r w:rsidR="00810954">
        <w:rPr>
          <w:rFonts w:ascii="PT Astra Serif" w:hAnsi="PT Astra Serif" w:cs="PT Astra Serif"/>
          <w:sz w:val="28"/>
          <w:szCs w:val="28"/>
        </w:rPr>
        <w:t xml:space="preserve">подтверждающий </w:t>
      </w:r>
      <w:r w:rsidR="00844AAA">
        <w:rPr>
          <w:rFonts w:ascii="PT Astra Serif" w:hAnsi="PT Astra Serif" w:cs="PT Astra Serif"/>
          <w:sz w:val="28"/>
          <w:szCs w:val="28"/>
        </w:rPr>
        <w:t>обучение</w:t>
      </w:r>
      <w:r w:rsidR="00B07E25">
        <w:rPr>
          <w:rFonts w:ascii="PT Astra Serif" w:hAnsi="PT Astra Serif" w:cs="PT Astra Serif"/>
          <w:sz w:val="28"/>
          <w:szCs w:val="28"/>
        </w:rPr>
        <w:t xml:space="preserve"> студент</w:t>
      </w:r>
      <w:r w:rsidR="00844AAA">
        <w:rPr>
          <w:rFonts w:ascii="PT Astra Serif" w:hAnsi="PT Astra Serif" w:cs="PT Astra Serif"/>
          <w:sz w:val="28"/>
          <w:szCs w:val="28"/>
        </w:rPr>
        <w:t xml:space="preserve">а </w:t>
      </w:r>
      <w:r w:rsidR="00B07E25">
        <w:rPr>
          <w:rFonts w:ascii="PT Astra Serif" w:hAnsi="PT Astra Serif" w:cs="PT Astra Serif"/>
          <w:sz w:val="28"/>
          <w:szCs w:val="28"/>
        </w:rPr>
        <w:t>в образовательной организации высшего образования</w:t>
      </w:r>
      <w:r w:rsidR="00387716">
        <w:rPr>
          <w:rFonts w:ascii="PT Astra Serif" w:hAnsi="PT Astra Serif" w:cs="PT Astra Serif"/>
          <w:sz w:val="28"/>
          <w:szCs w:val="28"/>
        </w:rPr>
        <w:t xml:space="preserve">, </w:t>
      </w:r>
      <w:r w:rsidR="00844AAA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указанной в подпункте 3 пункта 5 настоящего Порядка, который должен быть </w:t>
      </w:r>
      <w:r w:rsidR="0038771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выдан</w:t>
      </w:r>
      <w:r w:rsidR="00844AAA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8771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не ранее чем за 30 дней</w:t>
      </w:r>
      <w:r w:rsidR="0038771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до </w:t>
      </w:r>
      <w:r w:rsidR="00844AA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дня представления </w:t>
      </w:r>
      <w:r w:rsidR="0038771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заявлени</w:t>
      </w:r>
      <w:r w:rsidR="00844AA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я на получение</w:t>
      </w:r>
      <w:r w:rsidR="0038771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выплат</w:t>
      </w:r>
      <w:r w:rsidR="00BB4FE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961C70" w:rsidRDefault="00961C70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копию </w:t>
      </w:r>
      <w:hyperlink r:id="rId12" w:history="1">
        <w:r w:rsidRPr="00DD2C3C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договора о целевом обучении, </w:t>
      </w:r>
      <w:r w:rsidR="00323EA3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указанного в подпункте 3 пункта 5 настоящего Порядка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DD2C3C" w:rsidRDefault="00DD2C3C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копию </w:t>
      </w:r>
      <w:r w:rsidR="00BD11F2">
        <w:rPr>
          <w:rFonts w:ascii="PT Astra Serif" w:eastAsia="Calibri" w:hAnsi="PT Astra Serif"/>
          <w:sz w:val="28"/>
          <w:szCs w:val="28"/>
          <w:lang w:eastAsia="ru-RU"/>
        </w:rPr>
        <w:t>документа</w:t>
      </w:r>
      <w:r w:rsidR="008D7680">
        <w:rPr>
          <w:rFonts w:ascii="PT Astra Serif" w:hAnsi="PT Astra Serif"/>
          <w:sz w:val="28"/>
          <w:szCs w:val="28"/>
        </w:rPr>
        <w:t>,</w:t>
      </w:r>
      <w:r w:rsidR="008D7680" w:rsidRPr="007327D5">
        <w:rPr>
          <w:rFonts w:ascii="PT Astra Serif" w:hAnsi="PT Astra Serif"/>
          <w:sz w:val="28"/>
          <w:szCs w:val="28"/>
        </w:rPr>
        <w:t xml:space="preserve"> </w:t>
      </w:r>
      <w:r w:rsidR="00323EA3">
        <w:rPr>
          <w:rFonts w:ascii="PT Astra Serif" w:hAnsi="PT Astra Serif"/>
          <w:sz w:val="28"/>
          <w:szCs w:val="28"/>
        </w:rPr>
        <w:t xml:space="preserve">содержащего обязательство студента, </w:t>
      </w:r>
      <w:r w:rsidR="00323EA3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указанное</w:t>
      </w:r>
      <w:r w:rsidR="00323EA3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br/>
        <w:t>в подпункте 3 пункта 5 настоящего Порядка</w:t>
      </w:r>
      <w:r>
        <w:rPr>
          <w:rFonts w:ascii="PT Astra Serif" w:hAnsi="PT Astra Serif"/>
          <w:sz w:val="28"/>
          <w:szCs w:val="28"/>
        </w:rPr>
        <w:t>;</w:t>
      </w:r>
    </w:p>
    <w:p w:rsidR="00DD2C3C" w:rsidRDefault="00BB4FE4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</w:t>
      </w:r>
      <w:r w:rsid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огласие на обработку персональных данных</w:t>
      </w:r>
      <w:r w:rsidR="00323EA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студента</w:t>
      </w:r>
      <w:r w:rsidR="007327D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  <w:r w:rsidR="00961C7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»;</w:t>
      </w:r>
    </w:p>
    <w:p w:rsidR="007043AB" w:rsidRDefault="00F201EE" w:rsidP="007043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</w:t>
      </w:r>
      <w:r w:rsidR="00961C7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пункт 10 дополнить словом «, студента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»;</w:t>
      </w:r>
    </w:p>
    <w:p w:rsidR="00961C70" w:rsidRDefault="00F201EE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6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961C7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пункте 11:</w:t>
      </w:r>
    </w:p>
    <w:p w:rsidR="00961C70" w:rsidRPr="00760D50" w:rsidRDefault="0075280C" w:rsidP="007528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961C7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аце втором слова «и 9» заменить словами «9 и </w:t>
      </w:r>
      <w:r w:rsidR="00760D50">
        <w:rPr>
          <w:rFonts w:ascii="PT Astra Serif" w:hAnsi="PT Astra Serif"/>
          <w:sz w:val="28"/>
          <w:szCs w:val="28"/>
        </w:rPr>
        <w:t>9</w:t>
      </w:r>
      <w:r w:rsidR="00760D50" w:rsidRPr="007327D5">
        <w:rPr>
          <w:rFonts w:ascii="PT Astra Serif" w:hAnsi="PT Astra Serif"/>
          <w:sz w:val="28"/>
          <w:szCs w:val="28"/>
          <w:vertAlign w:val="superscript"/>
        </w:rPr>
        <w:t>1</w:t>
      </w:r>
      <w:r w:rsidR="00760D50">
        <w:rPr>
          <w:rFonts w:ascii="PT Astra Serif" w:hAnsi="PT Astra Serif"/>
          <w:sz w:val="28"/>
          <w:szCs w:val="28"/>
        </w:rPr>
        <w:t>»;</w:t>
      </w:r>
    </w:p>
    <w:p w:rsidR="00961C70" w:rsidRDefault="0075280C" w:rsidP="007528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б)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шестом слова «или бывших руководителей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организаций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бывших руководителей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организаций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студентов»;</w:t>
      </w:r>
    </w:p>
    <w:p w:rsidR="006832F1" w:rsidRDefault="0075280C" w:rsidP="007528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в) 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восьмом слова «или бывших руководителей организаций» заменить словами «, бывших руководителей организаций или студентов»;</w:t>
      </w:r>
    </w:p>
    <w:p w:rsidR="00760D50" w:rsidRDefault="0075280C" w:rsidP="007528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одиннадцатом слова «или бывшим руководителям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организаций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бывшим руководителям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организаций </w:t>
      </w:r>
      <w:r w:rsidR="00760D50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студентам»;</w:t>
      </w:r>
    </w:p>
    <w:p w:rsidR="000C7E9B" w:rsidRDefault="0075280C" w:rsidP="000C7E9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proofErr w:type="spellStart"/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>д</w:t>
      </w:r>
      <w:proofErr w:type="spellEnd"/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0C7E9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двенадцатом слова «или бывшим руководителям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организации</w:t>
      </w:r>
      <w:r w:rsidR="000C7E9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0C7E9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бывшим руководителям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организаций </w:t>
      </w:r>
      <w:r w:rsidR="000C7E9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студентам»;</w:t>
      </w:r>
    </w:p>
    <w:p w:rsidR="00961C70" w:rsidRDefault="00F201EE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7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в пункте 12:</w:t>
      </w:r>
    </w:p>
    <w:p w:rsidR="0074138F" w:rsidRDefault="0075280C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втором слова «или бывшим руководителям организаций»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бывшим руководителям организаций или студентам»;</w:t>
      </w:r>
    </w:p>
    <w:p w:rsidR="0074138F" w:rsidRDefault="0075280C" w:rsidP="0074138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б)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третьем слова «или бывшим руководителям организаций»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бывшим руководителям организаций или студентам»;</w:t>
      </w:r>
    </w:p>
    <w:p w:rsidR="0074138F" w:rsidRDefault="0075280C" w:rsidP="0074138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в)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четвёртом слова «или бывши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х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руководител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ей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организаций» заменить словами «,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бывши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х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руководител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ей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организаций или студент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ов</w:t>
      </w:r>
      <w:r w:rsidR="0074138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»;</w:t>
      </w:r>
    </w:p>
    <w:p w:rsidR="0074138F" w:rsidRDefault="0075280C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абзац пятый после слова «специалистами» дополнить словами «или студентами»;</w:t>
      </w:r>
    </w:p>
    <w:p w:rsidR="0049247B" w:rsidRDefault="00F201EE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8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в пункте 13:</w:t>
      </w:r>
    </w:p>
    <w:p w:rsidR="0049247B" w:rsidRDefault="0075280C" w:rsidP="004924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абзаце 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втором</w:t>
      </w:r>
      <w:r w:rsidR="0049247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слова «или бывшего руководителя организации» заменить словами «, бывшего руководителя организации или студента»;</w:t>
      </w:r>
    </w:p>
    <w:p w:rsidR="003C3489" w:rsidRDefault="0075280C" w:rsidP="004924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б) </w:t>
      </w:r>
      <w:r w:rsidR="003C348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абзаце 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третьем</w:t>
      </w:r>
      <w:r w:rsidR="003C348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слова «и 9» заменить словами «, 9 и </w:t>
      </w:r>
      <w:r w:rsidR="003C3489">
        <w:rPr>
          <w:rFonts w:ascii="PT Astra Serif" w:hAnsi="PT Astra Serif"/>
          <w:sz w:val="28"/>
          <w:szCs w:val="28"/>
        </w:rPr>
        <w:t>9</w:t>
      </w:r>
      <w:r w:rsidR="003C3489">
        <w:rPr>
          <w:rFonts w:ascii="PT Astra Serif" w:hAnsi="PT Astra Serif"/>
          <w:sz w:val="28"/>
          <w:szCs w:val="28"/>
          <w:vertAlign w:val="superscript"/>
        </w:rPr>
        <w:t>1</w:t>
      </w:r>
      <w:r w:rsidR="003C3489">
        <w:rPr>
          <w:rFonts w:ascii="PT Astra Serif" w:hAnsi="PT Astra Serif"/>
          <w:sz w:val="28"/>
          <w:szCs w:val="28"/>
        </w:rPr>
        <w:t>»;</w:t>
      </w:r>
    </w:p>
    <w:p w:rsidR="007043AB" w:rsidRDefault="0075280C" w:rsidP="007043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в) </w:t>
      </w:r>
      <w:r w:rsidR="007043A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четвёртом слова «или бывшим руководителем организации» заменить словами «, бывшим руководителем организации или студентом»;</w:t>
      </w:r>
    </w:p>
    <w:p w:rsidR="006832F1" w:rsidRDefault="0075280C" w:rsidP="006832F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пятом слова «или бывшего руководителя организации» заменить словами «, бывшего руководителя организации или студента»;</w:t>
      </w:r>
    </w:p>
    <w:p w:rsidR="006832F1" w:rsidRDefault="0075280C" w:rsidP="006832F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proofErr w:type="spellStart"/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д</w:t>
      </w:r>
      <w:proofErr w:type="spellEnd"/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6832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девятом слова «и бывшим руководителям организаций» заменить словами «, бывшим руководителям организаций и студентам»;</w:t>
      </w:r>
    </w:p>
    <w:p w:rsidR="00E31AC4" w:rsidRDefault="00F201EE" w:rsidP="00E31AC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9</w:t>
      </w:r>
      <w:r w:rsidR="00E31AC4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абзац первый пункта 14 после слова «специалистам» дополнить словами «и студентам»;</w:t>
      </w:r>
    </w:p>
    <w:p w:rsidR="003834C9" w:rsidRDefault="00F201EE" w:rsidP="00E31AC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10</w:t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дополнить пунктом 15</w:t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387716" w:rsidRPr="000F69E5" w:rsidRDefault="00066F8D" w:rsidP="00066F8D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</w:t>
      </w:r>
      <w:r w:rsidR="0075280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15</w:t>
      </w:r>
      <w:r w:rsidR="0075280C"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75280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. </w:t>
      </w:r>
      <w:r w:rsid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Студент</w:t>
      </w:r>
      <w:r w:rsidR="003834C9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обязан </w:t>
      </w:r>
      <w:r w:rsidR="003834C9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ежеквартально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не позднее десятого числа месяца, следующего за ис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те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кшим кварталом, </w:t>
      </w:r>
      <w:r w:rsidR="003834C9" w:rsidRPr="003834C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представлять в Министерство </w:t>
      </w:r>
      <w:r w:rsidR="00387716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документ, </w:t>
      </w:r>
      <w:r w:rsidR="00387716">
        <w:rPr>
          <w:rFonts w:ascii="PT Astra Serif" w:hAnsi="PT Astra Serif" w:cs="PT Astra Serif"/>
          <w:sz w:val="28"/>
          <w:szCs w:val="28"/>
        </w:rPr>
        <w:t xml:space="preserve">подтверждающий </w:t>
      </w:r>
      <w:r w:rsidR="000F69E5">
        <w:rPr>
          <w:rFonts w:ascii="PT Astra Serif" w:hAnsi="PT Astra Serif" w:cs="PT Astra Serif"/>
          <w:sz w:val="28"/>
          <w:szCs w:val="28"/>
        </w:rPr>
        <w:t>его обучение</w:t>
      </w:r>
      <w:r w:rsidR="00387716">
        <w:rPr>
          <w:rFonts w:ascii="PT Astra Serif" w:hAnsi="PT Astra Serif" w:cs="PT Astra Serif"/>
          <w:sz w:val="28"/>
          <w:szCs w:val="28"/>
        </w:rPr>
        <w:t xml:space="preserve"> в </w:t>
      </w:r>
      <w:r w:rsidR="00387716" w:rsidRPr="000F69E5">
        <w:rPr>
          <w:rFonts w:ascii="PT Astra Serif" w:hAnsi="PT Astra Serif" w:cs="PT Astra Serif"/>
          <w:sz w:val="28"/>
          <w:szCs w:val="28"/>
        </w:rPr>
        <w:t>образовательной организации высшего образования</w:t>
      </w:r>
      <w:r w:rsidR="000F69E5" w:rsidRPr="000F69E5">
        <w:rPr>
          <w:rFonts w:ascii="PT Astra Serif" w:hAnsi="PT Astra Serif" w:cs="PT Astra Serif"/>
          <w:sz w:val="28"/>
          <w:szCs w:val="28"/>
        </w:rPr>
        <w:t xml:space="preserve">, </w:t>
      </w:r>
      <w:r w:rsidR="000F69E5" w:rsidRPr="000F69E5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указанной в подпункте 3 пункта 5 настоящего Порядка,</w:t>
      </w:r>
      <w:r w:rsidR="00C7610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br/>
      </w:r>
      <w:r w:rsidR="00D6339B" w:rsidRPr="000F69E5">
        <w:rPr>
          <w:rFonts w:ascii="PT Astra Serif" w:hAnsi="PT Astra Serif" w:cs="PT Astra Serif"/>
          <w:sz w:val="28"/>
          <w:szCs w:val="28"/>
        </w:rPr>
        <w:t>и</w:t>
      </w:r>
      <w:r w:rsidR="000F69E5" w:rsidRPr="000F69E5">
        <w:rPr>
          <w:rFonts w:ascii="PT Astra Serif" w:hAnsi="PT Astra Serif" w:cs="PT Astra Serif"/>
          <w:sz w:val="28"/>
          <w:szCs w:val="28"/>
        </w:rPr>
        <w:t xml:space="preserve"> не позднее десяти </w:t>
      </w:r>
      <w:r w:rsidR="00D6339B" w:rsidRPr="000F69E5">
        <w:rPr>
          <w:rFonts w:ascii="PT Astra Serif" w:hAnsi="PT Astra Serif" w:cs="PT Astra Serif"/>
          <w:sz w:val="28"/>
          <w:szCs w:val="28"/>
        </w:rPr>
        <w:t>календарных дней с</w:t>
      </w:r>
      <w:r w:rsidR="000F69E5" w:rsidRPr="000F69E5">
        <w:rPr>
          <w:rFonts w:ascii="PT Astra Serif" w:hAnsi="PT Astra Serif" w:cs="PT Astra Serif"/>
          <w:sz w:val="28"/>
          <w:szCs w:val="28"/>
        </w:rPr>
        <w:t>о дня завершения прохождения</w:t>
      </w:r>
      <w:r w:rsidR="00C76109">
        <w:rPr>
          <w:rFonts w:ascii="PT Astra Serif" w:hAnsi="PT Astra Serif" w:cs="PT Astra Serif"/>
          <w:sz w:val="28"/>
          <w:szCs w:val="28"/>
        </w:rPr>
        <w:br/>
      </w:r>
      <w:r w:rsidR="000F69E5" w:rsidRPr="000F69E5">
        <w:rPr>
          <w:rFonts w:ascii="PT Astra Serif" w:hAnsi="PT Astra Serif" w:cs="PT Astra Serif"/>
          <w:sz w:val="28"/>
          <w:szCs w:val="28"/>
        </w:rPr>
        <w:t xml:space="preserve">им промежуточной аттестации копию </w:t>
      </w:r>
      <w:hyperlink r:id="rId13" w:history="1">
        <w:r w:rsidR="00D6339B" w:rsidRPr="000F69E5">
          <w:rPr>
            <w:rFonts w:ascii="PT Astra Serif" w:eastAsia="Times New Roman" w:hAnsi="PT Astra Serif" w:cs="PT Astra Serif"/>
            <w:color w:val="000000" w:themeColor="text1"/>
            <w:kern w:val="0"/>
            <w:sz w:val="28"/>
            <w:szCs w:val="28"/>
            <w:lang w:eastAsia="ru-RU" w:bidi="ar-SA"/>
          </w:rPr>
          <w:t>&lt;*&gt;</w:t>
        </w:r>
      </w:hyperlink>
      <w:r w:rsidRPr="000F69E5">
        <w:rPr>
          <w:rFonts w:ascii="PT Astra Serif" w:hAnsi="PT Astra Serif"/>
          <w:sz w:val="28"/>
          <w:szCs w:val="28"/>
        </w:rPr>
        <w:t xml:space="preserve"> </w:t>
      </w:r>
      <w:r w:rsidR="000F69E5" w:rsidRPr="000F69E5">
        <w:rPr>
          <w:rFonts w:ascii="PT Astra Serif" w:hAnsi="PT Astra Serif"/>
          <w:sz w:val="28"/>
          <w:szCs w:val="28"/>
        </w:rPr>
        <w:t xml:space="preserve">своей </w:t>
      </w: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зачётной </w:t>
      </w:r>
      <w:r w:rsidR="000F69E5"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книжки.</w:t>
      </w: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</w:t>
      </w:r>
      <w:r w:rsidR="00387716"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7043AB" w:rsidRDefault="009D6193" w:rsidP="0038771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="00F201EE"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P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пункт 16 дополнить подпунктом 3 следующего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содержания:</w:t>
      </w:r>
    </w:p>
    <w:p w:rsidR="009D6193" w:rsidRDefault="009D6193" w:rsidP="0038771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«3) студенту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– 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период 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нахождения его в 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академическ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ом 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отпуск</w:t>
      </w:r>
      <w:r w:rsidR="000F69E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е, представленном образовательной организацией высшего образования, </w:t>
      </w:r>
      <w:r w:rsidR="000F69E5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указанной в подпункте 3 пункта 5 настоящего Порядка</w:t>
      </w:r>
      <w:r w:rsidR="00F72EF1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.»;</w:t>
      </w:r>
    </w:p>
    <w:p w:rsidR="007043AB" w:rsidRDefault="00F72EF1" w:rsidP="0049247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201EE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) </w:t>
      </w:r>
      <w:r w:rsidR="00181F1E">
        <w:rPr>
          <w:rFonts w:ascii="PT Astra Serif" w:hAnsi="PT Astra Serif"/>
          <w:sz w:val="28"/>
          <w:szCs w:val="28"/>
        </w:rPr>
        <w:t xml:space="preserve">в </w:t>
      </w:r>
      <w:r w:rsidR="00167C88">
        <w:rPr>
          <w:rFonts w:ascii="PT Astra Serif" w:hAnsi="PT Astra Serif"/>
          <w:sz w:val="28"/>
          <w:szCs w:val="28"/>
        </w:rPr>
        <w:t>пункт</w:t>
      </w:r>
      <w:r w:rsidR="00181F1E">
        <w:rPr>
          <w:rFonts w:ascii="PT Astra Serif" w:hAnsi="PT Astra Serif"/>
          <w:sz w:val="28"/>
          <w:szCs w:val="28"/>
        </w:rPr>
        <w:t>е</w:t>
      </w:r>
      <w:r w:rsidR="00167C88">
        <w:rPr>
          <w:rFonts w:ascii="PT Astra Serif" w:hAnsi="PT Astra Serif"/>
          <w:sz w:val="28"/>
          <w:szCs w:val="28"/>
        </w:rPr>
        <w:t xml:space="preserve"> 17:</w:t>
      </w:r>
    </w:p>
    <w:p w:rsidR="00385FE5" w:rsidRDefault="00181F1E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A256D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дополнить подпунктом 1</w:t>
      </w:r>
      <w:r w:rsidR="00A256D2"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A256D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DB0B2A" w:rsidRPr="00C76109" w:rsidRDefault="00A256D2" w:rsidP="00181F1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«1</w:t>
      </w:r>
      <w:r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в случае</w:t>
      </w:r>
      <w:r w:rsidR="00DB0B2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отчисления студента из образовательной организации высшего образования, </w:t>
      </w:r>
      <w:r w:rsidR="00181F1E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указанной в подпункте 3 пункта 5 настоящего Порядка,</w:t>
      </w:r>
      <w:r w:rsidR="00C7610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br/>
      </w:r>
      <w:r w:rsidR="00181F1E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в связи с завершением его обучения, по инициативе студента либо</w:t>
      </w:r>
      <w:r w:rsidR="00C76109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br/>
      </w:r>
      <w:r w:rsidR="00181F1E">
        <w:rPr>
          <w:rFonts w:ascii="PT Astra Serif" w:eastAsia="Times New Roman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по инициативе такой </w:t>
      </w:r>
      <w:r w:rsidR="00DB0B2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образовательной организации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в случае невыполнения студентом обязанностей по добросовестному освоению соответствующей образовательной программы и выполнению учебного плана или в случае установления нарушения порядка приёма в эту о</w:t>
      </w:r>
      <w:r w:rsidR="00C7610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разовательную организацию, 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>повлекше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го 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по вин</w:t>
      </w:r>
      <w:r w:rsidR="009C543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</w:t>
      </w:r>
      <w:r w:rsidR="00181F1E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студента его незаконного зачисление  в образовательную организацию;</w:t>
      </w:r>
    </w:p>
    <w:p w:rsidR="00167C88" w:rsidRDefault="00C76109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б) </w:t>
      </w:r>
      <w:r w:rsidR="00167C88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подпункте 2 слова «или бывшего руководителя организации» заменить словами «, бывшего руководителя организации или студента»;</w:t>
      </w:r>
    </w:p>
    <w:p w:rsidR="00167C88" w:rsidRDefault="00C76109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в) </w:t>
      </w:r>
      <w:r w:rsidR="00167C88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подпункте 3 слова «или бывший руководитель организации» заменить словами «, бывший руководитель организации или студент»;</w:t>
      </w:r>
    </w:p>
    <w:p w:rsidR="00167C88" w:rsidRPr="007E5383" w:rsidRDefault="00C76109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07464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абзаце девятом «и бывший руководитель организации» заменить словами «, бывший </w:t>
      </w:r>
      <w:r w:rsidR="00074649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руководитель организации и студент»;</w:t>
      </w:r>
    </w:p>
    <w:p w:rsidR="00167C88" w:rsidRPr="007E5383" w:rsidRDefault="00385FE5" w:rsidP="00167C8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="00F201EE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3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пункт 18 после слова «организаций» дополнить словом «, студентов»</w:t>
      </w:r>
      <w:r w:rsidR="00A256D2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</w:p>
    <w:p w:rsidR="00445AB7" w:rsidRDefault="00445AB7" w:rsidP="00445AB7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E5383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ab/>
      </w:r>
      <w:r w:rsidR="004D058D" w:rsidRPr="007E5383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2. 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Финансовое обеспечение расходных обязательств, связанных</w:t>
      </w:r>
      <w:r w:rsid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 исполнением </w:t>
      </w:r>
      <w:hyperlink r:id="rId14" w:history="1">
        <w:r w:rsidRPr="007E5383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пункта 7</w:t>
        </w:r>
      </w:hyperlink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приложения 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№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1 к постановлению Правительства Ульяновской области от 15.04.2014 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№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131-П 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 некоторых мерах поощрения</w:t>
      </w:r>
      <w:r w:rsid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популяризации достижений в сфере развития сельских территорий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</w:t>
      </w:r>
      <w:r w:rsid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(в редакции настоящего пос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тановления), осуществлять за счё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т и в пределах бюджетных ассигнований областного бюджета Ульяновской области, предусмотренных на финансовое обеспечение реализации государственной </w:t>
      </w:r>
      <w:hyperlink r:id="rId15" w:history="1">
        <w:r w:rsidRPr="007E5383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программы</w:t>
        </w:r>
      </w:hyperlink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Ульяновской области 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</w:t>
      </w:r>
      <w:r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Развитие агропромышленного комплекса, сельских территорий и регулирование рынков сельскохозяйственной продукции, сырья и продо</w:t>
      </w:r>
      <w:r w:rsidR="007E5383" w:rsidRPr="007E538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вольствия в Ульяновской области».</w:t>
      </w:r>
    </w:p>
    <w:p w:rsidR="004D058D" w:rsidRPr="00DD2C3C" w:rsidRDefault="00445AB7" w:rsidP="00DD2C3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3. </w:t>
      </w:r>
      <w:r w:rsidR="004D058D" w:rsidRPr="005D2BAE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Настоящее постановление вступает в силу на следующий день после дня его официального опубликования.</w:t>
      </w:r>
    </w:p>
    <w:p w:rsidR="004D058D" w:rsidRPr="005D2BAE" w:rsidRDefault="004D058D" w:rsidP="004D058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E72BF2" w:rsidRPr="005D2BAE" w:rsidRDefault="00E72BF2" w:rsidP="004D058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E72BF2" w:rsidRPr="005D2BAE" w:rsidRDefault="00E72BF2" w:rsidP="004D058D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</w:p>
    <w:p w:rsidR="004D058D" w:rsidRPr="005D2BAE" w:rsidRDefault="004D058D" w:rsidP="00CF4C4A">
      <w:pPr>
        <w:autoSpaceDE w:val="0"/>
        <w:autoSpaceDN w:val="0"/>
        <w:adjustRightInd w:val="0"/>
        <w:rPr>
          <w:rFonts w:ascii="PT Astra Serif" w:hAnsi="PT Astra Serif" w:cs="Times New Roman"/>
          <w:sz w:val="28"/>
          <w:szCs w:val="28"/>
        </w:rPr>
      </w:pPr>
      <w:r w:rsidRPr="005D2BAE">
        <w:rPr>
          <w:rFonts w:ascii="PT Astra Serif" w:hAnsi="PT Astra Serif" w:cs="Times New Roman"/>
          <w:sz w:val="28"/>
          <w:szCs w:val="28"/>
        </w:rPr>
        <w:t>Председатель</w:t>
      </w:r>
    </w:p>
    <w:p w:rsidR="004D058D" w:rsidRPr="005D2BAE" w:rsidRDefault="004D058D" w:rsidP="005E27C9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 w:rsidRPr="005D2BAE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5E27C9" w:rsidRPr="005D2BAE">
        <w:rPr>
          <w:rFonts w:ascii="PT Astra Serif" w:hAnsi="PT Astra Serif" w:cs="Times New Roman"/>
          <w:sz w:val="28"/>
          <w:szCs w:val="28"/>
        </w:rPr>
        <w:t xml:space="preserve"> </w:t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r w:rsidR="005E27C9" w:rsidRPr="005D2BAE">
        <w:rPr>
          <w:rFonts w:ascii="PT Astra Serif" w:hAnsi="PT Astra Serif" w:cs="Times New Roman"/>
          <w:sz w:val="28"/>
          <w:szCs w:val="28"/>
        </w:rPr>
        <w:tab/>
      </w:r>
      <w:proofErr w:type="spellStart"/>
      <w:r w:rsidR="005E27C9" w:rsidRPr="005D2BAE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4D058D" w:rsidRPr="005D2BAE" w:rsidSect="00C76109">
      <w:headerReference w:type="default" r:id="rId16"/>
      <w:headerReference w:type="first" r:id="rId1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BD" w:rsidRDefault="008873BD" w:rsidP="00567D96">
      <w:r>
        <w:separator/>
      </w:r>
    </w:p>
  </w:endnote>
  <w:endnote w:type="continuationSeparator" w:id="0">
    <w:p w:rsidR="008873BD" w:rsidRDefault="008873BD" w:rsidP="0056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BD" w:rsidRDefault="008873BD" w:rsidP="00567D96">
      <w:r>
        <w:separator/>
      </w:r>
    </w:p>
  </w:footnote>
  <w:footnote w:type="continuationSeparator" w:id="0">
    <w:p w:rsidR="008873BD" w:rsidRDefault="008873BD" w:rsidP="0056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96" w:rsidRPr="00567D96" w:rsidRDefault="00F0335A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567D96">
      <w:rPr>
        <w:rFonts w:ascii="Times New Roman" w:hAnsi="Times New Roman" w:cs="Times New Roman"/>
        <w:sz w:val="28"/>
        <w:szCs w:val="28"/>
      </w:rPr>
      <w:fldChar w:fldCharType="begin"/>
    </w:r>
    <w:r w:rsidR="00567D96" w:rsidRPr="00567D96">
      <w:rPr>
        <w:rFonts w:ascii="Times New Roman" w:hAnsi="Times New Roman" w:cs="Times New Roman"/>
        <w:sz w:val="28"/>
        <w:szCs w:val="28"/>
      </w:rPr>
      <w:instrText>PAGE   \* MERGEFORMAT</w:instrText>
    </w:r>
    <w:r w:rsidRPr="00567D96">
      <w:rPr>
        <w:rFonts w:ascii="Times New Roman" w:hAnsi="Times New Roman" w:cs="Times New Roman"/>
        <w:sz w:val="28"/>
        <w:szCs w:val="28"/>
      </w:rPr>
      <w:fldChar w:fldCharType="separate"/>
    </w:r>
    <w:r w:rsidR="009C5436">
      <w:rPr>
        <w:rFonts w:ascii="Times New Roman" w:hAnsi="Times New Roman" w:cs="Times New Roman"/>
        <w:noProof/>
        <w:sz w:val="28"/>
        <w:szCs w:val="28"/>
      </w:rPr>
      <w:t>4</w:t>
    </w:r>
    <w:r w:rsidRPr="00567D9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30" w:rsidRPr="00B47530" w:rsidRDefault="00B47530" w:rsidP="00B47530">
    <w:pPr>
      <w:pStyle w:val="a8"/>
      <w:jc w:val="right"/>
      <w:rPr>
        <w:rFonts w:ascii="PT Astra Serif" w:hAnsi="PT Astra Serif"/>
        <w:sz w:val="28"/>
        <w:szCs w:val="28"/>
      </w:rPr>
    </w:pPr>
    <w:r w:rsidRPr="00B47530">
      <w:rPr>
        <w:rFonts w:ascii="PT Astra Serif" w:hAnsi="PT Astra Serif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D3"/>
    <w:multiLevelType w:val="hybridMultilevel"/>
    <w:tmpl w:val="3C76E4F2"/>
    <w:lvl w:ilvl="0" w:tplc="F850B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333DD"/>
    <w:multiLevelType w:val="hybridMultilevel"/>
    <w:tmpl w:val="146E1D28"/>
    <w:lvl w:ilvl="0" w:tplc="6BB478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4376E7"/>
    <w:multiLevelType w:val="hybridMultilevel"/>
    <w:tmpl w:val="39F60A86"/>
    <w:lvl w:ilvl="0" w:tplc="F4D058A6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F345C8"/>
    <w:multiLevelType w:val="hybridMultilevel"/>
    <w:tmpl w:val="B38C9054"/>
    <w:lvl w:ilvl="0" w:tplc="93AE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475D"/>
    <w:rsid w:val="000012D3"/>
    <w:rsid w:val="00026BB0"/>
    <w:rsid w:val="00061AD0"/>
    <w:rsid w:val="000640C7"/>
    <w:rsid w:val="00066F8D"/>
    <w:rsid w:val="00074649"/>
    <w:rsid w:val="000B5C88"/>
    <w:rsid w:val="000B6A5B"/>
    <w:rsid w:val="000C2BAE"/>
    <w:rsid w:val="000C7E9B"/>
    <w:rsid w:val="000E79B9"/>
    <w:rsid w:val="000F0FB1"/>
    <w:rsid w:val="000F158C"/>
    <w:rsid w:val="000F61A9"/>
    <w:rsid w:val="000F69E5"/>
    <w:rsid w:val="00137FE2"/>
    <w:rsid w:val="00142E39"/>
    <w:rsid w:val="0015137F"/>
    <w:rsid w:val="00153140"/>
    <w:rsid w:val="00156DDA"/>
    <w:rsid w:val="00167C88"/>
    <w:rsid w:val="00181F1E"/>
    <w:rsid w:val="00185DB2"/>
    <w:rsid w:val="001C6039"/>
    <w:rsid w:val="001D1E92"/>
    <w:rsid w:val="002150DB"/>
    <w:rsid w:val="002174EF"/>
    <w:rsid w:val="00260087"/>
    <w:rsid w:val="0026071E"/>
    <w:rsid w:val="002642BF"/>
    <w:rsid w:val="00275060"/>
    <w:rsid w:val="002A568F"/>
    <w:rsid w:val="002A5D09"/>
    <w:rsid w:val="002C5A12"/>
    <w:rsid w:val="002E4554"/>
    <w:rsid w:val="00303037"/>
    <w:rsid w:val="00323EA3"/>
    <w:rsid w:val="00327D3B"/>
    <w:rsid w:val="003739E7"/>
    <w:rsid w:val="003757E7"/>
    <w:rsid w:val="003834C9"/>
    <w:rsid w:val="00385FE5"/>
    <w:rsid w:val="00387716"/>
    <w:rsid w:val="00390D10"/>
    <w:rsid w:val="003B0B21"/>
    <w:rsid w:val="003C3489"/>
    <w:rsid w:val="003E0D96"/>
    <w:rsid w:val="003F3AD9"/>
    <w:rsid w:val="003F3EC7"/>
    <w:rsid w:val="003F7128"/>
    <w:rsid w:val="00417040"/>
    <w:rsid w:val="00417859"/>
    <w:rsid w:val="004219A2"/>
    <w:rsid w:val="0042466D"/>
    <w:rsid w:val="00426AC8"/>
    <w:rsid w:val="00445AB7"/>
    <w:rsid w:val="00455668"/>
    <w:rsid w:val="004562B7"/>
    <w:rsid w:val="0049247B"/>
    <w:rsid w:val="004A11CC"/>
    <w:rsid w:val="004B3D45"/>
    <w:rsid w:val="004C0C8F"/>
    <w:rsid w:val="004D058D"/>
    <w:rsid w:val="004F4215"/>
    <w:rsid w:val="004F45F8"/>
    <w:rsid w:val="005010C7"/>
    <w:rsid w:val="005103DE"/>
    <w:rsid w:val="00517E53"/>
    <w:rsid w:val="0053224F"/>
    <w:rsid w:val="005558FF"/>
    <w:rsid w:val="00556C30"/>
    <w:rsid w:val="00567D96"/>
    <w:rsid w:val="00585230"/>
    <w:rsid w:val="00594D96"/>
    <w:rsid w:val="005A3B6E"/>
    <w:rsid w:val="005D2BAE"/>
    <w:rsid w:val="005E27C9"/>
    <w:rsid w:val="005F575A"/>
    <w:rsid w:val="00606AA3"/>
    <w:rsid w:val="00611F7F"/>
    <w:rsid w:val="00626EB3"/>
    <w:rsid w:val="00642EE2"/>
    <w:rsid w:val="00647E5C"/>
    <w:rsid w:val="00676A13"/>
    <w:rsid w:val="00677A04"/>
    <w:rsid w:val="006832F1"/>
    <w:rsid w:val="0068342E"/>
    <w:rsid w:val="006A43FF"/>
    <w:rsid w:val="006B3C4F"/>
    <w:rsid w:val="006D518F"/>
    <w:rsid w:val="006E3C42"/>
    <w:rsid w:val="006F7001"/>
    <w:rsid w:val="007001F9"/>
    <w:rsid w:val="007043AB"/>
    <w:rsid w:val="00727023"/>
    <w:rsid w:val="007327D5"/>
    <w:rsid w:val="00732C46"/>
    <w:rsid w:val="00733CAB"/>
    <w:rsid w:val="00741019"/>
    <w:rsid w:val="0074138F"/>
    <w:rsid w:val="007444EB"/>
    <w:rsid w:val="00746102"/>
    <w:rsid w:val="0075280C"/>
    <w:rsid w:val="00760C28"/>
    <w:rsid w:val="00760D50"/>
    <w:rsid w:val="00762FE1"/>
    <w:rsid w:val="007639C6"/>
    <w:rsid w:val="007954C2"/>
    <w:rsid w:val="007A1382"/>
    <w:rsid w:val="007C1DE6"/>
    <w:rsid w:val="007C4AEC"/>
    <w:rsid w:val="007D76F3"/>
    <w:rsid w:val="007E3E53"/>
    <w:rsid w:val="007E5383"/>
    <w:rsid w:val="007F0ABD"/>
    <w:rsid w:val="00801994"/>
    <w:rsid w:val="00810954"/>
    <w:rsid w:val="008151DE"/>
    <w:rsid w:val="00844AAA"/>
    <w:rsid w:val="008655B7"/>
    <w:rsid w:val="008674A0"/>
    <w:rsid w:val="00885974"/>
    <w:rsid w:val="008873BD"/>
    <w:rsid w:val="008B06B9"/>
    <w:rsid w:val="008B5DA8"/>
    <w:rsid w:val="008C0442"/>
    <w:rsid w:val="008D7680"/>
    <w:rsid w:val="008F51B7"/>
    <w:rsid w:val="00910F6A"/>
    <w:rsid w:val="0091311C"/>
    <w:rsid w:val="00920287"/>
    <w:rsid w:val="00922C54"/>
    <w:rsid w:val="00943830"/>
    <w:rsid w:val="00944BF4"/>
    <w:rsid w:val="00951C30"/>
    <w:rsid w:val="00961C70"/>
    <w:rsid w:val="00995340"/>
    <w:rsid w:val="009B0E42"/>
    <w:rsid w:val="009C5436"/>
    <w:rsid w:val="009D6193"/>
    <w:rsid w:val="009E0682"/>
    <w:rsid w:val="009F5F42"/>
    <w:rsid w:val="00A2094F"/>
    <w:rsid w:val="00A256D2"/>
    <w:rsid w:val="00A378CA"/>
    <w:rsid w:val="00A657A5"/>
    <w:rsid w:val="00A747BC"/>
    <w:rsid w:val="00A927F8"/>
    <w:rsid w:val="00AB45F3"/>
    <w:rsid w:val="00AB475D"/>
    <w:rsid w:val="00AD52DF"/>
    <w:rsid w:val="00B07E25"/>
    <w:rsid w:val="00B224ED"/>
    <w:rsid w:val="00B24297"/>
    <w:rsid w:val="00B26B30"/>
    <w:rsid w:val="00B40EFA"/>
    <w:rsid w:val="00B47530"/>
    <w:rsid w:val="00B547FA"/>
    <w:rsid w:val="00B547FF"/>
    <w:rsid w:val="00B5588A"/>
    <w:rsid w:val="00B9456A"/>
    <w:rsid w:val="00B95EA0"/>
    <w:rsid w:val="00BA7D5B"/>
    <w:rsid w:val="00BB44B9"/>
    <w:rsid w:val="00BB4FE4"/>
    <w:rsid w:val="00BC21CA"/>
    <w:rsid w:val="00BD11F2"/>
    <w:rsid w:val="00C12EC3"/>
    <w:rsid w:val="00C30805"/>
    <w:rsid w:val="00C4465F"/>
    <w:rsid w:val="00C55293"/>
    <w:rsid w:val="00C55807"/>
    <w:rsid w:val="00C72C05"/>
    <w:rsid w:val="00C76109"/>
    <w:rsid w:val="00C974D2"/>
    <w:rsid w:val="00CA1E45"/>
    <w:rsid w:val="00CB0434"/>
    <w:rsid w:val="00CC0CC4"/>
    <w:rsid w:val="00CC10E0"/>
    <w:rsid w:val="00CC2FC3"/>
    <w:rsid w:val="00CD1869"/>
    <w:rsid w:val="00CE7547"/>
    <w:rsid w:val="00CF046E"/>
    <w:rsid w:val="00CF4C4A"/>
    <w:rsid w:val="00CF559A"/>
    <w:rsid w:val="00D075E2"/>
    <w:rsid w:val="00D37AE9"/>
    <w:rsid w:val="00D6339B"/>
    <w:rsid w:val="00D73263"/>
    <w:rsid w:val="00D82084"/>
    <w:rsid w:val="00D90D98"/>
    <w:rsid w:val="00DB0B2A"/>
    <w:rsid w:val="00DD2C3C"/>
    <w:rsid w:val="00E2402D"/>
    <w:rsid w:val="00E24EAE"/>
    <w:rsid w:val="00E31AC4"/>
    <w:rsid w:val="00E32A33"/>
    <w:rsid w:val="00E37D40"/>
    <w:rsid w:val="00E5048A"/>
    <w:rsid w:val="00E51639"/>
    <w:rsid w:val="00E56C8D"/>
    <w:rsid w:val="00E64597"/>
    <w:rsid w:val="00E65435"/>
    <w:rsid w:val="00E72BF2"/>
    <w:rsid w:val="00EA7ACE"/>
    <w:rsid w:val="00EB6012"/>
    <w:rsid w:val="00EC6BBC"/>
    <w:rsid w:val="00EE6F28"/>
    <w:rsid w:val="00EF76F5"/>
    <w:rsid w:val="00F0335A"/>
    <w:rsid w:val="00F10B84"/>
    <w:rsid w:val="00F201EE"/>
    <w:rsid w:val="00F3246E"/>
    <w:rsid w:val="00F57C4D"/>
    <w:rsid w:val="00F72EF1"/>
    <w:rsid w:val="00F81149"/>
    <w:rsid w:val="00FA5358"/>
    <w:rsid w:val="00FA549E"/>
    <w:rsid w:val="00FC7A78"/>
    <w:rsid w:val="00F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03DE"/>
  </w:style>
  <w:style w:type="character" w:styleId="a3">
    <w:name w:val="Hyperlink"/>
    <w:rsid w:val="005103DE"/>
    <w:rPr>
      <w:color w:val="0000FF"/>
      <w:u w:val="single"/>
    </w:rPr>
  </w:style>
  <w:style w:type="character" w:customStyle="1" w:styleId="ListLabel9">
    <w:name w:val="ListLabel 9"/>
    <w:rsid w:val="005103D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a4">
    <w:name w:val="Заголовок"/>
    <w:basedOn w:val="a"/>
    <w:next w:val="a5"/>
    <w:rsid w:val="005103DE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5103DE"/>
    <w:pPr>
      <w:spacing w:after="140" w:line="276" w:lineRule="auto"/>
    </w:pPr>
  </w:style>
  <w:style w:type="paragraph" w:styleId="a6">
    <w:name w:val="List"/>
    <w:basedOn w:val="a5"/>
    <w:rsid w:val="005103DE"/>
  </w:style>
  <w:style w:type="paragraph" w:styleId="a7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103DE"/>
    <w:pPr>
      <w:suppressLineNumbers/>
    </w:pPr>
  </w:style>
  <w:style w:type="paragraph" w:customStyle="1" w:styleId="FORMATTEXT">
    <w:name w:val=".FORMATTEXT"/>
    <w:qFormat/>
    <w:rsid w:val="005103DE"/>
    <w:pPr>
      <w:widowControl w:val="0"/>
      <w:suppressAutoHyphens/>
    </w:pPr>
    <w:rPr>
      <w:sz w:val="24"/>
      <w:szCs w:val="24"/>
    </w:rPr>
  </w:style>
  <w:style w:type="paragraph" w:customStyle="1" w:styleId="ConsPlusTitle">
    <w:name w:val="ConsPlusTitle"/>
    <w:rsid w:val="005103DE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rsid w:val="00E72BF2"/>
    <w:pPr>
      <w:suppressAutoHyphens/>
    </w:pPr>
    <w:rPr>
      <w:rFonts w:ascii="Arial" w:hAnsi="Arial" w:cs="Arial"/>
    </w:rPr>
  </w:style>
  <w:style w:type="character" w:customStyle="1" w:styleId="WW8Num3z1">
    <w:name w:val="WW8Num3z1"/>
    <w:rsid w:val="00922C54"/>
  </w:style>
  <w:style w:type="paragraph" w:styleId="a8">
    <w:name w:val="header"/>
    <w:basedOn w:val="a"/>
    <w:link w:val="a9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676A1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e">
    <w:name w:val="Emphasis"/>
    <w:uiPriority w:val="20"/>
    <w:qFormat/>
    <w:rsid w:val="00760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AEC78A3F9D042E69B36D8F7F09CFA4BFCFE1304D1CEFE5F990CEA2367B38690B1163DD2671FDEC203CC376755F3FE47487925F2C3C37446141CTEy9K" TargetMode="External"/><Relationship Id="rId13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FF17D6FC1CC8B927BB876BB35102D1CEB51E228495F27EB3FD7958830EAA2AEFDBE7474F49B88B1552E088736A4426548D110AF9142220EA7ACELEI5K" TargetMode="External"/><Relationship Id="rId10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BDD9D4FC7B190DCBDB54DD14A8E003953A5621A44C80BA745379762DB7DD85EE71B067CBA90E48C6A41328CC480833AF27EC8183395186D5C0BC8HDM" TargetMode="External"/><Relationship Id="rId14" Type="http://schemas.openxmlformats.org/officeDocument/2006/relationships/hyperlink" Target="consultantplus://offline/ref=2BFF17D6FC1CC8B927BB876BB35102D1CEB51E228497F475B5FD7958830EAA2AEFDBE7474F49B88B1551E980736A4426548D110AF9142220EA7ACELE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CF76-58E7-4F71-A098-EA35D08D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Links>
    <vt:vector size="18" baseType="variant"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consultantplus://offline/ref=8DB5D13C64F6B11A1E97A76D42385B5E6828B568B309D2C3ABAF48E5775460C7BD429B3F04CF84C99E763CCA0AB89CDFE19F5604AC6137BD2FDA18c4MAF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consultantplus://offline/ref=8DB5D13C64F6B11A1E97A76D42385B5E6828B568B309D2C3ABAF48E5775460C7BD429B3F04CF84C99E7632CC0AB89CDFE19F5604AC6137BD2FDA18c4MAF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consultantplus://offline/ref=8DB5D13C64F6B11A1E97A76D42385B5E6828B568B309D2C3ABAF48E5775460C7BD429B3F04CF84C99E7630C90AB89CDFE19F5604AC6137BD2FDA18c4MAF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2020-08-24T11:02:00Z</cp:lastPrinted>
  <dcterms:created xsi:type="dcterms:W3CDTF">2020-08-24T10:00:00Z</dcterms:created>
  <dcterms:modified xsi:type="dcterms:W3CDTF">2020-08-24T11:17:00Z</dcterms:modified>
</cp:coreProperties>
</file>