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4E" w:rsidRPr="00BC514E" w:rsidRDefault="00BC514E">
      <w:pPr>
        <w:pStyle w:val="ConsPlusTitle"/>
        <w:jc w:val="center"/>
        <w:outlineLvl w:val="0"/>
      </w:pPr>
      <w:r w:rsidRPr="00BC514E">
        <w:t>ПРАВИТЕЛЬСТВО УЛЬЯНОВСКОЙ ОБЛАСТИ</w:t>
      </w:r>
    </w:p>
    <w:p w:rsidR="00BC514E" w:rsidRPr="00BC514E" w:rsidRDefault="00BC514E">
      <w:pPr>
        <w:pStyle w:val="ConsPlusTitle"/>
        <w:jc w:val="center"/>
      </w:pPr>
    </w:p>
    <w:p w:rsidR="00BC514E" w:rsidRPr="00BC514E" w:rsidRDefault="00BC514E">
      <w:pPr>
        <w:pStyle w:val="ConsPlusTitle"/>
        <w:jc w:val="center"/>
      </w:pPr>
      <w:r w:rsidRPr="00BC514E">
        <w:t>ПОСТАНОВЛЕНИЕ</w:t>
      </w:r>
    </w:p>
    <w:p w:rsidR="00BC514E" w:rsidRPr="00BC514E" w:rsidRDefault="00BC514E">
      <w:pPr>
        <w:pStyle w:val="ConsPlusTitle"/>
        <w:jc w:val="center"/>
      </w:pPr>
      <w:r w:rsidRPr="00BC514E">
        <w:t>от 1 июня 2015 г. N 244-П</w:t>
      </w:r>
    </w:p>
    <w:p w:rsidR="00BC514E" w:rsidRPr="00BC514E" w:rsidRDefault="00BC514E">
      <w:pPr>
        <w:pStyle w:val="ConsPlusTitle"/>
        <w:jc w:val="center"/>
      </w:pPr>
    </w:p>
    <w:p w:rsidR="00BC514E" w:rsidRPr="00BC514E" w:rsidRDefault="00BC514E">
      <w:pPr>
        <w:pStyle w:val="ConsPlusTitle"/>
        <w:jc w:val="center"/>
      </w:pPr>
      <w:r w:rsidRPr="00BC514E">
        <w:t xml:space="preserve">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w:t>
      </w:r>
      <w:proofErr w:type="gramStart"/>
      <w:r w:rsidRPr="00BC514E">
        <w:t>С</w:t>
      </w:r>
      <w:proofErr w:type="gramEnd"/>
      <w:r w:rsidRPr="00BC514E">
        <w:t xml:space="preserve"> ПРОМЫШЛЕННОЙ</w:t>
      </w:r>
    </w:p>
    <w:p w:rsidR="00BC514E" w:rsidRPr="00BC514E" w:rsidRDefault="00BC514E">
      <w:pPr>
        <w:pStyle w:val="ConsPlusTitle"/>
        <w:jc w:val="center"/>
      </w:pPr>
      <w:r w:rsidRPr="00BC514E">
        <w:t>ПЕРЕРАБОТКОЙ ПРОДУКЦИИ РАСТЕНИЕВОДСТВА</w:t>
      </w:r>
    </w:p>
    <w:p w:rsidR="00BC514E" w:rsidRPr="00BC514E" w:rsidRDefault="00BC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514E" w:rsidRPr="00BC514E">
        <w:trPr>
          <w:jc w:val="center"/>
        </w:trPr>
        <w:tc>
          <w:tcPr>
            <w:tcW w:w="9294" w:type="dxa"/>
            <w:tcBorders>
              <w:top w:val="nil"/>
              <w:left w:val="single" w:sz="24" w:space="0" w:color="CED3F1"/>
              <w:bottom w:val="nil"/>
              <w:right w:val="single" w:sz="24" w:space="0" w:color="F4F3F8"/>
            </w:tcBorders>
            <w:shd w:val="clear" w:color="auto" w:fill="F4F3F8"/>
          </w:tcPr>
          <w:p w:rsidR="00BC514E" w:rsidRPr="00BC514E" w:rsidRDefault="00BC514E">
            <w:pPr>
              <w:pStyle w:val="ConsPlusNormal"/>
              <w:jc w:val="center"/>
            </w:pPr>
            <w:r w:rsidRPr="00BC514E">
              <w:t>Список изменяющих документов</w:t>
            </w:r>
          </w:p>
          <w:p w:rsidR="00BC514E" w:rsidRPr="00BC514E" w:rsidRDefault="00BC514E">
            <w:pPr>
              <w:pStyle w:val="ConsPlusNormal"/>
              <w:jc w:val="center"/>
            </w:pPr>
            <w:proofErr w:type="gramStart"/>
            <w:r w:rsidRPr="00BC514E">
              <w:t>(в ред. постановлений Правительства Ульяновской области</w:t>
            </w:r>
            <w:proofErr w:type="gramEnd"/>
          </w:p>
          <w:p w:rsidR="00BC514E" w:rsidRPr="00BC514E" w:rsidRDefault="00BC514E">
            <w:pPr>
              <w:pStyle w:val="ConsPlusNormal"/>
              <w:jc w:val="center"/>
            </w:pPr>
            <w:r w:rsidRPr="00BC514E">
              <w:t xml:space="preserve">от 18.11.2015 </w:t>
            </w:r>
            <w:hyperlink r:id="rId4" w:history="1">
              <w:r w:rsidRPr="00BC514E">
                <w:t>N 582-П</w:t>
              </w:r>
            </w:hyperlink>
            <w:r w:rsidRPr="00BC514E">
              <w:t xml:space="preserve">, от 28.03.2016 </w:t>
            </w:r>
            <w:hyperlink r:id="rId5" w:history="1">
              <w:r w:rsidRPr="00BC514E">
                <w:t>N 124-П</w:t>
              </w:r>
            </w:hyperlink>
            <w:r w:rsidRPr="00BC514E">
              <w:t xml:space="preserve">, от 12.08.2016 </w:t>
            </w:r>
            <w:hyperlink r:id="rId6" w:history="1">
              <w:r w:rsidRPr="00BC514E">
                <w:t>N 386-П</w:t>
              </w:r>
            </w:hyperlink>
            <w:r w:rsidRPr="00BC514E">
              <w:t>,</w:t>
            </w:r>
          </w:p>
          <w:p w:rsidR="00BC514E" w:rsidRPr="00BC514E" w:rsidRDefault="00BC514E">
            <w:pPr>
              <w:pStyle w:val="ConsPlusNormal"/>
              <w:jc w:val="center"/>
            </w:pPr>
            <w:r w:rsidRPr="00BC514E">
              <w:t xml:space="preserve">от 23.03.2017 </w:t>
            </w:r>
            <w:hyperlink r:id="rId7" w:history="1">
              <w:r w:rsidRPr="00BC514E">
                <w:t>N 132-П</w:t>
              </w:r>
            </w:hyperlink>
            <w:r w:rsidRPr="00BC514E">
              <w:t xml:space="preserve">, от 29.05.2018 </w:t>
            </w:r>
            <w:hyperlink r:id="rId8" w:history="1">
              <w:r w:rsidRPr="00BC514E">
                <w:t>N 230-П</w:t>
              </w:r>
            </w:hyperlink>
            <w:r w:rsidRPr="00BC514E">
              <w:t xml:space="preserve">, от 10.12.2018 </w:t>
            </w:r>
            <w:hyperlink r:id="rId9" w:history="1">
              <w:r w:rsidRPr="00BC514E">
                <w:t>N 634-П</w:t>
              </w:r>
            </w:hyperlink>
            <w:r w:rsidRPr="00BC514E">
              <w:t>,</w:t>
            </w:r>
          </w:p>
          <w:p w:rsidR="00BC514E" w:rsidRPr="00BC514E" w:rsidRDefault="00BC514E">
            <w:pPr>
              <w:pStyle w:val="ConsPlusNormal"/>
              <w:jc w:val="center"/>
            </w:pPr>
            <w:r w:rsidRPr="00BC514E">
              <w:t xml:space="preserve">от 27.03.2019 </w:t>
            </w:r>
            <w:hyperlink r:id="rId10" w:history="1">
              <w:r w:rsidRPr="00BC514E">
                <w:t>N 124-П</w:t>
              </w:r>
            </w:hyperlink>
            <w:r w:rsidRPr="00BC514E">
              <w:t xml:space="preserve">, от 06.05.2019 </w:t>
            </w:r>
            <w:hyperlink r:id="rId11" w:history="1">
              <w:r w:rsidRPr="00BC514E">
                <w:t>N 189-П</w:t>
              </w:r>
            </w:hyperlink>
            <w:r w:rsidRPr="00BC514E">
              <w:t>)</w:t>
            </w:r>
          </w:p>
        </w:tc>
      </w:tr>
    </w:tbl>
    <w:p w:rsidR="00BC514E" w:rsidRPr="00BC514E" w:rsidRDefault="00BC514E">
      <w:pPr>
        <w:pStyle w:val="ConsPlusNormal"/>
        <w:jc w:val="both"/>
      </w:pPr>
    </w:p>
    <w:p w:rsidR="00BC514E" w:rsidRPr="00BC514E" w:rsidRDefault="00BC514E">
      <w:pPr>
        <w:pStyle w:val="ConsPlusNormal"/>
        <w:ind w:firstLine="540"/>
        <w:jc w:val="both"/>
      </w:pPr>
      <w:proofErr w:type="gramStart"/>
      <w:r w:rsidRPr="00BC514E">
        <w:t xml:space="preserve">В соответствии со </w:t>
      </w:r>
      <w:hyperlink r:id="rId12" w:history="1">
        <w:r w:rsidRPr="00BC514E">
          <w:t>статьей 78</w:t>
        </w:r>
      </w:hyperlink>
      <w:r w:rsidRPr="00BC514E">
        <w:t xml:space="preserve"> Бюджетного кодекса Российской Федерации и государственной </w:t>
      </w:r>
      <w:hyperlink r:id="rId13" w:history="1">
        <w:r w:rsidRPr="00BC514E">
          <w:t>программой</w:t>
        </w:r>
      </w:hyperlink>
      <w:r w:rsidRPr="00BC514E">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BC514E">
        <w:t xml:space="preserve"> Ульяновской области" на 2014 - 2021 годы", Правительство Ульяновской области постановляет:</w:t>
      </w:r>
    </w:p>
    <w:p w:rsidR="00BC514E" w:rsidRPr="00BC514E" w:rsidRDefault="00BC514E">
      <w:pPr>
        <w:pStyle w:val="ConsPlusNormal"/>
        <w:jc w:val="both"/>
      </w:pPr>
      <w:r w:rsidRPr="00BC514E">
        <w:t xml:space="preserve">(в ред. </w:t>
      </w:r>
      <w:hyperlink r:id="rId14"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1. Утвердить прилагаемые </w:t>
      </w:r>
      <w:hyperlink w:anchor="P36" w:history="1">
        <w:r w:rsidRPr="00BC514E">
          <w:t>Правила</w:t>
        </w:r>
      </w:hyperlink>
      <w:r w:rsidRPr="00BC514E">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p>
    <w:p w:rsidR="00BC514E" w:rsidRPr="00BC514E" w:rsidRDefault="00BC514E">
      <w:pPr>
        <w:pStyle w:val="ConsPlusNormal"/>
        <w:jc w:val="both"/>
      </w:pPr>
      <w:r w:rsidRPr="00BC514E">
        <w:t xml:space="preserve">(в ред. постановлений Правительства Ульяновской области от 10.12.2018 </w:t>
      </w:r>
      <w:hyperlink r:id="rId15" w:history="1">
        <w:r w:rsidRPr="00BC514E">
          <w:t>N 634-П</w:t>
        </w:r>
      </w:hyperlink>
      <w:r w:rsidRPr="00BC514E">
        <w:t xml:space="preserve">, от 06.05.2019 </w:t>
      </w:r>
      <w:hyperlink r:id="rId16" w:history="1">
        <w:r w:rsidRPr="00BC514E">
          <w:t>N 189-П</w:t>
        </w:r>
      </w:hyperlink>
      <w:r w:rsidRPr="00BC514E">
        <w:t>)</w:t>
      </w:r>
    </w:p>
    <w:p w:rsidR="00BC514E" w:rsidRPr="00BC514E" w:rsidRDefault="00BC514E">
      <w:pPr>
        <w:pStyle w:val="ConsPlusNormal"/>
        <w:spacing w:before="280"/>
        <w:ind w:firstLine="540"/>
        <w:jc w:val="both"/>
      </w:pPr>
      <w:r w:rsidRPr="00BC514E">
        <w:t xml:space="preserve">2. Утратил силу. - </w:t>
      </w:r>
      <w:hyperlink r:id="rId17" w:history="1">
        <w:r w:rsidRPr="00BC514E">
          <w:t>Постановление</w:t>
        </w:r>
      </w:hyperlink>
      <w:r w:rsidRPr="00BC514E">
        <w:t xml:space="preserve"> Правительства Ульяновской области от 10.12.2018 N 634-П.</w:t>
      </w:r>
    </w:p>
    <w:p w:rsidR="00BC514E" w:rsidRPr="00BC514E" w:rsidRDefault="00BC514E">
      <w:pPr>
        <w:pStyle w:val="ConsPlusNormal"/>
        <w:jc w:val="both"/>
      </w:pPr>
    </w:p>
    <w:p w:rsidR="00BC514E" w:rsidRPr="00BC514E" w:rsidRDefault="00BC514E">
      <w:pPr>
        <w:pStyle w:val="ConsPlusNormal"/>
        <w:jc w:val="right"/>
      </w:pPr>
      <w:r w:rsidRPr="00BC514E">
        <w:t>Губернатор - Председатель</w:t>
      </w:r>
    </w:p>
    <w:p w:rsidR="00BC514E" w:rsidRPr="00BC514E" w:rsidRDefault="00BC514E">
      <w:pPr>
        <w:pStyle w:val="ConsPlusNormal"/>
        <w:jc w:val="right"/>
      </w:pPr>
      <w:r w:rsidRPr="00BC514E">
        <w:t>Правительства</w:t>
      </w:r>
    </w:p>
    <w:p w:rsidR="00BC514E" w:rsidRPr="00BC514E" w:rsidRDefault="00BC514E">
      <w:pPr>
        <w:pStyle w:val="ConsPlusNormal"/>
        <w:jc w:val="right"/>
      </w:pPr>
      <w:r w:rsidRPr="00BC514E">
        <w:t>Ульяновской области</w:t>
      </w:r>
    </w:p>
    <w:p w:rsidR="00BC514E" w:rsidRPr="00BC514E" w:rsidRDefault="00BC514E">
      <w:pPr>
        <w:pStyle w:val="ConsPlusNormal"/>
        <w:jc w:val="right"/>
      </w:pPr>
      <w:r w:rsidRPr="00BC514E">
        <w:t>С.И.МОРОЗОВ</w:t>
      </w:r>
    </w:p>
    <w:p w:rsidR="00BC514E" w:rsidRPr="00BC514E" w:rsidRDefault="00BC514E">
      <w:pPr>
        <w:pStyle w:val="ConsPlusNormal"/>
        <w:jc w:val="right"/>
        <w:outlineLvl w:val="0"/>
      </w:pPr>
      <w:r w:rsidRPr="00BC514E">
        <w:lastRenderedPageBreak/>
        <w:t>Утверждены</w:t>
      </w:r>
    </w:p>
    <w:p w:rsidR="00BC514E" w:rsidRPr="00BC514E" w:rsidRDefault="00BC514E">
      <w:pPr>
        <w:pStyle w:val="ConsPlusNormal"/>
        <w:jc w:val="right"/>
      </w:pPr>
      <w:r w:rsidRPr="00BC514E">
        <w:t>постановлением</w:t>
      </w:r>
    </w:p>
    <w:p w:rsidR="00BC514E" w:rsidRPr="00BC514E" w:rsidRDefault="00BC514E">
      <w:pPr>
        <w:pStyle w:val="ConsPlusNormal"/>
        <w:jc w:val="right"/>
      </w:pPr>
      <w:r w:rsidRPr="00BC514E">
        <w:t>Правительства Ульяновской области</w:t>
      </w:r>
    </w:p>
    <w:p w:rsidR="00BC514E" w:rsidRPr="00BC514E" w:rsidRDefault="00BC514E">
      <w:pPr>
        <w:pStyle w:val="ConsPlusNormal"/>
        <w:jc w:val="right"/>
      </w:pPr>
      <w:r w:rsidRPr="00BC514E">
        <w:t>от 1 июня 2015 г. N 244-П</w:t>
      </w:r>
    </w:p>
    <w:p w:rsidR="00BC514E" w:rsidRPr="00BC514E" w:rsidRDefault="00BC514E">
      <w:pPr>
        <w:pStyle w:val="ConsPlusNormal"/>
        <w:jc w:val="both"/>
      </w:pPr>
    </w:p>
    <w:p w:rsidR="00BC514E" w:rsidRPr="00BC514E" w:rsidRDefault="00BC514E">
      <w:pPr>
        <w:pStyle w:val="ConsPlusTitle"/>
        <w:jc w:val="center"/>
      </w:pPr>
      <w:bookmarkStart w:id="0" w:name="P36"/>
      <w:bookmarkEnd w:id="0"/>
      <w:r w:rsidRPr="00BC514E">
        <w:t>ПРАВИЛА</w:t>
      </w:r>
    </w:p>
    <w:p w:rsidR="00BC514E" w:rsidRPr="00BC514E" w:rsidRDefault="00BC514E">
      <w:pPr>
        <w:pStyle w:val="ConsPlusTitle"/>
        <w:jc w:val="center"/>
      </w:pPr>
      <w:r w:rsidRPr="00BC514E">
        <w:t>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w:t>
      </w:r>
    </w:p>
    <w:p w:rsidR="00BC514E" w:rsidRPr="00BC514E" w:rsidRDefault="00BC514E">
      <w:pPr>
        <w:pStyle w:val="ConsPlusTitle"/>
        <w:jc w:val="center"/>
      </w:pPr>
      <w:r w:rsidRPr="00BC514E">
        <w:t>ПРОДУКЦИИ РАСТЕНИЕВОДСТВА</w:t>
      </w:r>
    </w:p>
    <w:p w:rsidR="00BC514E" w:rsidRPr="00BC514E" w:rsidRDefault="00BC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514E" w:rsidRPr="00BC514E">
        <w:trPr>
          <w:jc w:val="center"/>
        </w:trPr>
        <w:tc>
          <w:tcPr>
            <w:tcW w:w="9294" w:type="dxa"/>
            <w:tcBorders>
              <w:top w:val="nil"/>
              <w:left w:val="single" w:sz="24" w:space="0" w:color="CED3F1"/>
              <w:bottom w:val="nil"/>
              <w:right w:val="single" w:sz="24" w:space="0" w:color="F4F3F8"/>
            </w:tcBorders>
            <w:shd w:val="clear" w:color="auto" w:fill="F4F3F8"/>
          </w:tcPr>
          <w:p w:rsidR="00BC514E" w:rsidRPr="00BC514E" w:rsidRDefault="00BC514E">
            <w:pPr>
              <w:pStyle w:val="ConsPlusNormal"/>
              <w:jc w:val="center"/>
            </w:pPr>
            <w:r w:rsidRPr="00BC514E">
              <w:t>Список изменяющих документов</w:t>
            </w:r>
          </w:p>
          <w:p w:rsidR="00BC514E" w:rsidRPr="00BC514E" w:rsidRDefault="00BC514E">
            <w:pPr>
              <w:pStyle w:val="ConsPlusNormal"/>
              <w:jc w:val="center"/>
            </w:pPr>
            <w:proofErr w:type="gramStart"/>
            <w:r w:rsidRPr="00BC514E">
              <w:t>(в ред. постановлений Правительства Ульяновской области</w:t>
            </w:r>
            <w:proofErr w:type="gramEnd"/>
          </w:p>
          <w:p w:rsidR="00BC514E" w:rsidRPr="00BC514E" w:rsidRDefault="00BC514E">
            <w:pPr>
              <w:pStyle w:val="ConsPlusNormal"/>
              <w:jc w:val="center"/>
            </w:pPr>
            <w:r w:rsidRPr="00BC514E">
              <w:t xml:space="preserve">от 18.11.2015 </w:t>
            </w:r>
            <w:hyperlink r:id="rId18" w:history="1">
              <w:r w:rsidRPr="00BC514E">
                <w:t>N 582-П</w:t>
              </w:r>
            </w:hyperlink>
            <w:r w:rsidRPr="00BC514E">
              <w:t xml:space="preserve">, от 28.03.2016 </w:t>
            </w:r>
            <w:hyperlink r:id="rId19" w:history="1">
              <w:r w:rsidRPr="00BC514E">
                <w:t>N 124-П</w:t>
              </w:r>
            </w:hyperlink>
            <w:r w:rsidRPr="00BC514E">
              <w:t xml:space="preserve">, от 12.08.2016 </w:t>
            </w:r>
            <w:hyperlink r:id="rId20" w:history="1">
              <w:r w:rsidRPr="00BC514E">
                <w:t>N 386-П</w:t>
              </w:r>
            </w:hyperlink>
            <w:r w:rsidRPr="00BC514E">
              <w:t>,</w:t>
            </w:r>
          </w:p>
          <w:p w:rsidR="00BC514E" w:rsidRPr="00BC514E" w:rsidRDefault="00BC514E">
            <w:pPr>
              <w:pStyle w:val="ConsPlusNormal"/>
              <w:jc w:val="center"/>
            </w:pPr>
            <w:r w:rsidRPr="00BC514E">
              <w:t xml:space="preserve">от 23.03.2017 </w:t>
            </w:r>
            <w:hyperlink r:id="rId21" w:history="1">
              <w:r w:rsidRPr="00BC514E">
                <w:t>N 132-П</w:t>
              </w:r>
            </w:hyperlink>
            <w:r w:rsidRPr="00BC514E">
              <w:t xml:space="preserve">, от 29.05.2018 </w:t>
            </w:r>
            <w:hyperlink r:id="rId22" w:history="1">
              <w:r w:rsidRPr="00BC514E">
                <w:t>N 230-П</w:t>
              </w:r>
            </w:hyperlink>
            <w:r w:rsidRPr="00BC514E">
              <w:t xml:space="preserve">, от 10.12.2018 </w:t>
            </w:r>
            <w:hyperlink r:id="rId23" w:history="1">
              <w:r w:rsidRPr="00BC514E">
                <w:t>N 634-П</w:t>
              </w:r>
            </w:hyperlink>
            <w:r w:rsidRPr="00BC514E">
              <w:t>,</w:t>
            </w:r>
          </w:p>
          <w:p w:rsidR="00BC514E" w:rsidRPr="00BC514E" w:rsidRDefault="00BC514E">
            <w:pPr>
              <w:pStyle w:val="ConsPlusNormal"/>
              <w:jc w:val="center"/>
            </w:pPr>
            <w:r w:rsidRPr="00BC514E">
              <w:t xml:space="preserve">от 27.03.2019 </w:t>
            </w:r>
            <w:hyperlink r:id="rId24" w:history="1">
              <w:r w:rsidRPr="00BC514E">
                <w:t>N 124-П</w:t>
              </w:r>
            </w:hyperlink>
            <w:r w:rsidRPr="00BC514E">
              <w:t xml:space="preserve">, от 06.05.2019 </w:t>
            </w:r>
            <w:hyperlink r:id="rId25" w:history="1">
              <w:r w:rsidRPr="00BC514E">
                <w:t>N 189-П</w:t>
              </w:r>
            </w:hyperlink>
            <w:r w:rsidRPr="00BC514E">
              <w:t>)</w:t>
            </w:r>
          </w:p>
        </w:tc>
      </w:tr>
    </w:tbl>
    <w:p w:rsidR="00BC514E" w:rsidRPr="00BC514E" w:rsidRDefault="00BC514E">
      <w:pPr>
        <w:pStyle w:val="ConsPlusNormal"/>
        <w:jc w:val="both"/>
      </w:pPr>
    </w:p>
    <w:p w:rsidR="00BC514E" w:rsidRPr="00BC514E" w:rsidRDefault="00BC514E">
      <w:pPr>
        <w:pStyle w:val="ConsPlusNormal"/>
        <w:ind w:firstLine="540"/>
        <w:jc w:val="both"/>
      </w:pPr>
      <w:r w:rsidRPr="00BC514E">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BC514E" w:rsidRPr="00BC514E" w:rsidRDefault="00BC514E">
      <w:pPr>
        <w:pStyle w:val="ConsPlusNormal"/>
        <w:jc w:val="both"/>
      </w:pPr>
      <w:r w:rsidRPr="00BC514E">
        <w:t xml:space="preserve">(п. 1 в ред. </w:t>
      </w:r>
      <w:hyperlink r:id="rId26"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BC514E" w:rsidRPr="00BC514E" w:rsidRDefault="00BC514E">
      <w:pPr>
        <w:pStyle w:val="ConsPlusNormal"/>
        <w:jc w:val="both"/>
      </w:pPr>
      <w:r w:rsidRPr="00BC514E">
        <w:t>(</w:t>
      </w:r>
      <w:proofErr w:type="gramStart"/>
      <w:r w:rsidRPr="00BC514E">
        <w:t>в</w:t>
      </w:r>
      <w:proofErr w:type="gramEnd"/>
      <w:r w:rsidRPr="00BC514E">
        <w:t xml:space="preserve"> ред. постановлений Правительства Ульяновской области от 29.05.2018 </w:t>
      </w:r>
      <w:hyperlink r:id="rId27" w:history="1">
        <w:r w:rsidRPr="00BC514E">
          <w:t>N 230-П</w:t>
        </w:r>
      </w:hyperlink>
      <w:r w:rsidRPr="00BC514E">
        <w:t xml:space="preserve">, от 10.12.2018 </w:t>
      </w:r>
      <w:hyperlink r:id="rId28" w:history="1">
        <w:r w:rsidRPr="00BC514E">
          <w:t>N 634-П</w:t>
        </w:r>
      </w:hyperlink>
      <w:r w:rsidRPr="00BC514E">
        <w:t>)</w:t>
      </w:r>
    </w:p>
    <w:p w:rsidR="00BC514E" w:rsidRPr="00BC514E" w:rsidRDefault="00BC514E">
      <w:pPr>
        <w:pStyle w:val="ConsPlusNormal"/>
        <w:spacing w:before="280"/>
        <w:ind w:firstLine="540"/>
        <w:jc w:val="both"/>
      </w:pPr>
      <w:r w:rsidRPr="00BC514E">
        <w:t xml:space="preserve">3. Утратил силу. - </w:t>
      </w:r>
      <w:hyperlink r:id="rId29" w:history="1">
        <w:r w:rsidRPr="00BC514E">
          <w:t>Постановление</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bookmarkStart w:id="1" w:name="P52"/>
      <w:bookmarkEnd w:id="1"/>
      <w:r w:rsidRPr="00BC514E">
        <w:t xml:space="preserve">4. </w:t>
      </w:r>
      <w:proofErr w:type="gramStart"/>
      <w:r w:rsidRPr="00BC514E">
        <w:t xml:space="preserve">Получателями субсидий являются хозяйствующие субъекты, которые приобретают зерно пшеницы, овса, ячменя, ржи, </w:t>
      </w:r>
      <w:proofErr w:type="spellStart"/>
      <w:r w:rsidRPr="00BC514E">
        <w:t>маслосемена</w:t>
      </w:r>
      <w:proofErr w:type="spellEnd"/>
      <w:r w:rsidRPr="00BC514E">
        <w:t xml:space="preserve"> подсолнечника (далее - сырье) и осуществляют промышленную переработку сырья самостоятельно либо передают сырье на промышленную переработку (без перехода права собственности на сырье) третьим лицам (далее - промышленная переработка) и (или) осуществляют на территории </w:t>
      </w:r>
      <w:r w:rsidRPr="00BC514E">
        <w:lastRenderedPageBreak/>
        <w:t>Ульяновской области строительство и (или) реконструкцию объектов для промышленной переработки сырья, и (или) приобретают оборудование для</w:t>
      </w:r>
      <w:proofErr w:type="gramEnd"/>
      <w:r w:rsidRPr="00BC514E">
        <w:t xml:space="preserve"> промышленной переработки сырья на территории Ульяновской области (далее - хозяйствующие субъекты).</w:t>
      </w:r>
    </w:p>
    <w:p w:rsidR="00BC514E" w:rsidRPr="00BC514E" w:rsidRDefault="00BC514E">
      <w:pPr>
        <w:pStyle w:val="ConsPlusNormal"/>
        <w:jc w:val="both"/>
      </w:pPr>
      <w:r w:rsidRPr="00BC514E">
        <w:t xml:space="preserve">(в ред. постановлений Правительства Ульяновской области от 28.03.2016 </w:t>
      </w:r>
      <w:hyperlink r:id="rId30" w:history="1">
        <w:r w:rsidRPr="00BC514E">
          <w:t>N 124-П</w:t>
        </w:r>
      </w:hyperlink>
      <w:r w:rsidRPr="00BC514E">
        <w:t xml:space="preserve">, от 12.08.2016 </w:t>
      </w:r>
      <w:hyperlink r:id="rId31" w:history="1">
        <w:r w:rsidRPr="00BC514E">
          <w:t>N 386-П</w:t>
        </w:r>
      </w:hyperlink>
      <w:r w:rsidRPr="00BC514E">
        <w:t xml:space="preserve">, от 23.03.2017 </w:t>
      </w:r>
      <w:hyperlink r:id="rId32" w:history="1">
        <w:r w:rsidRPr="00BC514E">
          <w:t>N 132-П</w:t>
        </w:r>
      </w:hyperlink>
      <w:r w:rsidRPr="00BC514E">
        <w:t xml:space="preserve">, от 10.12.2018 </w:t>
      </w:r>
      <w:hyperlink r:id="rId33" w:history="1">
        <w:r w:rsidRPr="00BC514E">
          <w:t>N 634-П</w:t>
        </w:r>
      </w:hyperlink>
      <w:r w:rsidRPr="00BC514E">
        <w:t>)</w:t>
      </w:r>
    </w:p>
    <w:p w:rsidR="00BC514E" w:rsidRPr="00BC514E" w:rsidRDefault="00BC514E">
      <w:pPr>
        <w:pStyle w:val="ConsPlusNormal"/>
        <w:spacing w:before="280"/>
        <w:ind w:firstLine="540"/>
        <w:jc w:val="both"/>
      </w:pPr>
      <w:proofErr w:type="gramStart"/>
      <w:r w:rsidRPr="00BC514E">
        <w:t>Для целей настоящих Правил под хозяйствующими субъектами понимаются юридические лица,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 в том числе осуществляющие закупки сырья (части сырья) на территории Ульяновской области и (или) поставки продукции промышленной переработки сырья (части сырья) покупателям, осуществляющим деятельность на территории Ульяновской области).</w:t>
      </w:r>
      <w:proofErr w:type="gramEnd"/>
    </w:p>
    <w:p w:rsidR="00BC514E" w:rsidRPr="00BC514E" w:rsidRDefault="00BC514E">
      <w:pPr>
        <w:pStyle w:val="ConsPlusNormal"/>
        <w:jc w:val="both"/>
      </w:pPr>
      <w:r w:rsidRPr="00BC514E">
        <w:t xml:space="preserve">(в ред. постановлений Правительства Ульяновской области от 18.11.2015 </w:t>
      </w:r>
      <w:hyperlink r:id="rId34" w:history="1">
        <w:r w:rsidRPr="00BC514E">
          <w:t>N 582-П</w:t>
        </w:r>
      </w:hyperlink>
      <w:r w:rsidRPr="00BC514E">
        <w:t xml:space="preserve">, от 10.12.2018 </w:t>
      </w:r>
      <w:hyperlink r:id="rId35" w:history="1">
        <w:r w:rsidRPr="00BC514E">
          <w:t>N 634-П</w:t>
        </w:r>
      </w:hyperlink>
      <w:r w:rsidRPr="00BC514E">
        <w:t>)</w:t>
      </w:r>
    </w:p>
    <w:p w:rsidR="00BC514E" w:rsidRPr="00BC514E" w:rsidRDefault="00BC514E">
      <w:pPr>
        <w:pStyle w:val="ConsPlusNormal"/>
        <w:spacing w:before="280"/>
        <w:ind w:firstLine="540"/>
        <w:jc w:val="both"/>
      </w:pPr>
      <w:bookmarkStart w:id="2" w:name="P56"/>
      <w:bookmarkEnd w:id="2"/>
      <w:r w:rsidRPr="00BC514E">
        <w:t>5. Субсидии предоставляются в целях возмещения части затрат хозяйствующих субъектов (без учета сумм налога на добавленную стоимость) в связи:</w:t>
      </w:r>
    </w:p>
    <w:p w:rsidR="00BC514E" w:rsidRPr="00BC514E" w:rsidRDefault="00BC514E">
      <w:pPr>
        <w:pStyle w:val="ConsPlusNormal"/>
        <w:jc w:val="both"/>
      </w:pPr>
      <w:r w:rsidRPr="00BC514E">
        <w:t xml:space="preserve">(в ред. постановлений Правительства Ульяновской области от 27.03.2019 </w:t>
      </w:r>
      <w:hyperlink r:id="rId36" w:history="1">
        <w:r w:rsidRPr="00BC514E">
          <w:t>N 124-П</w:t>
        </w:r>
      </w:hyperlink>
      <w:r w:rsidRPr="00BC514E">
        <w:t xml:space="preserve">, от 06.05.2019 </w:t>
      </w:r>
      <w:hyperlink r:id="rId37" w:history="1">
        <w:r w:rsidRPr="00BC514E">
          <w:t>N 189-П</w:t>
        </w:r>
      </w:hyperlink>
      <w:r w:rsidRPr="00BC514E">
        <w:t>)</w:t>
      </w:r>
    </w:p>
    <w:p w:rsidR="00BC514E" w:rsidRPr="00BC514E" w:rsidRDefault="00BC514E">
      <w:pPr>
        <w:pStyle w:val="ConsPlusNormal"/>
        <w:spacing w:before="280"/>
        <w:ind w:firstLine="540"/>
        <w:jc w:val="both"/>
      </w:pPr>
      <w:r w:rsidRPr="00BC514E">
        <w:t>1) с приобретением сырья (начиная с 1 января 2017 года), включая затраты, связанные с доставкой и хранением приобретенного сырья для его последующей промышленной переработки;</w:t>
      </w:r>
    </w:p>
    <w:p w:rsidR="00BC514E" w:rsidRPr="00BC514E" w:rsidRDefault="00BC514E">
      <w:pPr>
        <w:pStyle w:val="ConsPlusNormal"/>
        <w:jc w:val="both"/>
      </w:pPr>
      <w:r w:rsidRPr="00BC514E">
        <w:t xml:space="preserve">(в ред. </w:t>
      </w:r>
      <w:hyperlink r:id="rId38" w:history="1">
        <w:r w:rsidRPr="00BC514E">
          <w:t>постановления</w:t>
        </w:r>
      </w:hyperlink>
      <w:r w:rsidRPr="00BC514E">
        <w:t xml:space="preserve"> Правительства Ульяновской области от 27.03.2019 N 124-П)</w:t>
      </w:r>
    </w:p>
    <w:p w:rsidR="00BC514E" w:rsidRPr="00BC514E" w:rsidRDefault="00BC514E">
      <w:pPr>
        <w:pStyle w:val="ConsPlusNormal"/>
        <w:spacing w:before="280"/>
        <w:ind w:firstLine="540"/>
        <w:jc w:val="both"/>
      </w:pPr>
      <w:bookmarkStart w:id="3" w:name="P60"/>
      <w:bookmarkEnd w:id="3"/>
      <w:r w:rsidRPr="00BC514E">
        <w:t xml:space="preserve">2) с приобретением сырья не ранее двух лет, предшествующих году предоставления субсидии, включая затраты, связанные с доставкой и хранением приобретенного сырья для его последующей промышленной переработки, в случае если хозяйствующие субъекты получили отказ в предоставлении субсидии по основанию, предусмотренному </w:t>
      </w:r>
      <w:hyperlink w:anchor="P163" w:history="1">
        <w:r w:rsidRPr="00BC514E">
          <w:t>подпунктом 5 пункта 13</w:t>
        </w:r>
      </w:hyperlink>
      <w:r w:rsidRPr="00BC514E">
        <w:t xml:space="preserve"> настоящих Правил;</w:t>
      </w:r>
    </w:p>
    <w:p w:rsidR="00BC514E" w:rsidRPr="00BC514E" w:rsidRDefault="00BC514E">
      <w:pPr>
        <w:pStyle w:val="ConsPlusNormal"/>
        <w:jc w:val="both"/>
      </w:pPr>
      <w:r w:rsidRPr="00BC514E">
        <w:t xml:space="preserve">(в ред. </w:t>
      </w:r>
      <w:hyperlink r:id="rId39"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3)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также услуг по транспортировке. </w:t>
      </w:r>
      <w:proofErr w:type="gramStart"/>
      <w:r w:rsidRPr="00BC514E">
        <w:t xml:space="preserve">При этом для целей настоящих Правил под оборудованием </w:t>
      </w:r>
      <w:r w:rsidRPr="00BC514E">
        <w:lastRenderedPageBreak/>
        <w:t xml:space="preserve">для промышленной переработки сырья понимается оборудование (без учета срока его эксплуатации до приобретения), определяемое в соответствии с Общероссийским </w:t>
      </w:r>
      <w:hyperlink r:id="rId40" w:history="1">
        <w:r w:rsidRPr="00BC514E">
          <w:t>классификатором</w:t>
        </w:r>
      </w:hyperlink>
      <w:r w:rsidRPr="00BC514E">
        <w:t xml:space="preserve"> продукции по видам экономической деятельности ОК 034-2014 (КПЕС 2008), утвержденным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w:t>
      </w:r>
      <w:proofErr w:type="gramEnd"/>
      <w:r w:rsidRPr="00BC514E">
        <w:t xml:space="preserve"> (ОКВЭД</w:t>
      </w:r>
      <w:proofErr w:type="gramStart"/>
      <w:r w:rsidRPr="00BC514E">
        <w:t>2</w:t>
      </w:r>
      <w:proofErr w:type="gramEnd"/>
      <w:r w:rsidRPr="00BC514E">
        <w:t xml:space="preserve">) ОК 029-2014 (КДЕС ред. 2) и Общероссийского </w:t>
      </w:r>
      <w:hyperlink r:id="rId41" w:history="1">
        <w:r w:rsidRPr="00BC514E">
          <w:t>классификатора</w:t>
        </w:r>
      </w:hyperlink>
      <w:r w:rsidRPr="00BC514E">
        <w:t xml:space="preserve"> продукции по видам экономической деятельности (ОКПД2) ОК 034-2014 (КПЕС 2008)" (далее - Классификатор), классифицируемое в соответствии с группировками: </w:t>
      </w:r>
      <w:hyperlink r:id="rId42" w:history="1">
        <w:r w:rsidRPr="00BC514E">
          <w:t>25.30.11.110</w:t>
        </w:r>
      </w:hyperlink>
      <w:r w:rsidRPr="00BC514E">
        <w:t xml:space="preserve"> "Котлы паровые", </w:t>
      </w:r>
      <w:hyperlink r:id="rId43" w:history="1">
        <w:r w:rsidRPr="00BC514E">
          <w:t>27.11.50</w:t>
        </w:r>
      </w:hyperlink>
      <w:r w:rsidRPr="00BC514E">
        <w:t xml:space="preserve"> "Элементы балластные для газоразрядных ламп или трубок; статические электрические преобразователи; прочие катушки индуктивности", </w:t>
      </w:r>
      <w:hyperlink r:id="rId44" w:history="1">
        <w:r w:rsidRPr="00BC514E">
          <w:t>27.20.22</w:t>
        </w:r>
      </w:hyperlink>
      <w:r w:rsidRPr="00BC514E">
        <w:t xml:space="preserve"> "Аккумуляторы свинцовые, кроме используемых для запуска поршневых двигателей", </w:t>
      </w:r>
      <w:hyperlink r:id="rId45" w:history="1">
        <w:r w:rsidRPr="00BC514E">
          <w:t>27.33</w:t>
        </w:r>
      </w:hyperlink>
      <w:r w:rsidRPr="00BC514E">
        <w:t xml:space="preserve"> "Изделия </w:t>
      </w:r>
      <w:proofErr w:type="spellStart"/>
      <w:r w:rsidRPr="00BC514E">
        <w:t>электроустановочные</w:t>
      </w:r>
      <w:proofErr w:type="spellEnd"/>
      <w:r w:rsidRPr="00BC514E">
        <w:t xml:space="preserve">", </w:t>
      </w:r>
      <w:hyperlink r:id="rId46" w:history="1">
        <w:r w:rsidRPr="00BC514E">
          <w:t>27.90.11</w:t>
        </w:r>
      </w:hyperlink>
      <w:r w:rsidRPr="00BC514E">
        <w:t xml:space="preserve"> "Машины электрические и аппаратура специализированные", </w:t>
      </w:r>
      <w:hyperlink r:id="rId47" w:history="1">
        <w:r w:rsidRPr="00BC514E">
          <w:t>28.13.28</w:t>
        </w:r>
      </w:hyperlink>
      <w:r w:rsidRPr="00BC514E">
        <w:t xml:space="preserve"> "Компрессоры прочие", </w:t>
      </w:r>
      <w:hyperlink r:id="rId48" w:history="1">
        <w:r w:rsidRPr="00BC514E">
          <w:t>28.22.15</w:t>
        </w:r>
      </w:hyperlink>
      <w:r w:rsidRPr="00BC514E">
        <w:t xml:space="preserve"> "Автопогрузчики с вилочным захватом, прочие погрузчики; тягачи, используемые на платформах железнодорожных станций", </w:t>
      </w:r>
      <w:hyperlink r:id="rId49" w:history="1">
        <w:r w:rsidRPr="00BC514E">
          <w:t>28.22.17</w:t>
        </w:r>
      </w:hyperlink>
      <w:r w:rsidRPr="00BC514E">
        <w:t xml:space="preserve"> "Подъемники и </w:t>
      </w:r>
      <w:proofErr w:type="gramStart"/>
      <w:r w:rsidRPr="00BC514E">
        <w:t>конвейеры</w:t>
      </w:r>
      <w:proofErr w:type="gramEnd"/>
      <w:r w:rsidRPr="00BC514E">
        <w:t xml:space="preserve"> пневматические и прочие непрерывного действия для товаров или материалов", </w:t>
      </w:r>
      <w:hyperlink r:id="rId50" w:history="1">
        <w:r w:rsidRPr="00BC514E">
          <w:t>28.22.18.260</w:t>
        </w:r>
      </w:hyperlink>
      <w:r w:rsidRPr="00BC514E">
        <w:t xml:space="preserve"> "Машины подъемные для механизации складов, не включенные в другие группировки", </w:t>
      </w:r>
      <w:hyperlink r:id="rId51" w:history="1">
        <w:r w:rsidRPr="00BC514E">
          <w:t>28.25.12.110</w:t>
        </w:r>
      </w:hyperlink>
      <w:r w:rsidRPr="00BC514E">
        <w:t xml:space="preserve"> "Кондиционеры промышленные", </w:t>
      </w:r>
      <w:hyperlink r:id="rId52" w:history="1">
        <w:r w:rsidRPr="00BC514E">
          <w:t>28.25.12.190</w:t>
        </w:r>
      </w:hyperlink>
      <w:r w:rsidRPr="00BC514E">
        <w:t xml:space="preserve"> "Оборудование для кондиционирования воздуха прочее, не включенное в другие группировки", </w:t>
      </w:r>
      <w:hyperlink r:id="rId53" w:history="1">
        <w:r w:rsidRPr="00BC514E">
          <w:t>28.93.13</w:t>
        </w:r>
      </w:hyperlink>
      <w:r w:rsidRPr="00BC514E">
        <w:t xml:space="preserve"> "Оборудование для размола или обработки зерна или сухих овощей, не включенное в другие группировки", </w:t>
      </w:r>
      <w:hyperlink r:id="rId54" w:history="1">
        <w:r w:rsidRPr="00BC514E">
          <w:t>28.93.16</w:t>
        </w:r>
      </w:hyperlink>
      <w:r w:rsidRPr="00BC514E">
        <w:t xml:space="preserve"> "</w:t>
      </w:r>
      <w:proofErr w:type="gramStart"/>
      <w:r w:rsidRPr="00BC514E">
        <w:t xml:space="preserve">Сушилки для сельскохозяйственных продуктов", </w:t>
      </w:r>
      <w:hyperlink r:id="rId55" w:history="1">
        <w:r w:rsidRPr="00BC514E">
          <w:t>28.93.17.120</w:t>
        </w:r>
      </w:hyperlink>
      <w:r w:rsidRPr="00BC514E">
        <w:t xml:space="preserve"> "Оборудование для производства хлебобулочных изделий", </w:t>
      </w:r>
      <w:hyperlink r:id="rId56" w:history="1">
        <w:r w:rsidRPr="00BC514E">
          <w:t>28.93.17.140</w:t>
        </w:r>
      </w:hyperlink>
      <w:r w:rsidRPr="00BC514E">
        <w:t xml:space="preserve"> "Оборудование для кондитерской промышленности, производства какао-порошка или шоколада", </w:t>
      </w:r>
      <w:hyperlink r:id="rId57" w:history="1">
        <w:r w:rsidRPr="00BC514E">
          <w:t>28.93.17.220</w:t>
        </w:r>
      </w:hyperlink>
      <w:r w:rsidRPr="00BC514E">
        <w:t xml:space="preserve"> "Оборудование для приготовления или производства напитков", </w:t>
      </w:r>
      <w:hyperlink r:id="rId58" w:history="1">
        <w:r w:rsidRPr="00BC514E">
          <w:t>28.93.2</w:t>
        </w:r>
      </w:hyperlink>
      <w:r w:rsidRPr="00BC514E">
        <w:t xml:space="preserve"> "Машины для очистки, сортировки или калибровки семян, зерна или сухих бобовых культур", </w:t>
      </w:r>
      <w:hyperlink r:id="rId59" w:history="1">
        <w:r w:rsidRPr="00BC514E">
          <w:t>29.32.30.260</w:t>
        </w:r>
      </w:hyperlink>
      <w:r w:rsidRPr="00BC514E">
        <w:t xml:space="preserve"> "Системы вентиляции, отопления и кондиционирования воздуха, их узлы и детали", </w:t>
      </w:r>
      <w:hyperlink r:id="rId60" w:history="1">
        <w:r w:rsidRPr="00BC514E">
          <w:t>42.22.13.100</w:t>
        </w:r>
      </w:hyperlink>
      <w:r w:rsidRPr="00BC514E">
        <w:t xml:space="preserve"> "Электростанции, кроме атомных электростанций", приобретенное после 1 января 2015</w:t>
      </w:r>
      <w:proofErr w:type="gramEnd"/>
      <w:r w:rsidRPr="00BC514E">
        <w:t xml:space="preserve"> года.</w:t>
      </w:r>
    </w:p>
    <w:p w:rsidR="00BC514E" w:rsidRPr="00BC514E" w:rsidRDefault="00BC514E">
      <w:pPr>
        <w:pStyle w:val="ConsPlusNormal"/>
        <w:jc w:val="both"/>
      </w:pPr>
      <w:r w:rsidRPr="00BC514E">
        <w:t xml:space="preserve">(в ред. </w:t>
      </w:r>
      <w:hyperlink r:id="rId61"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jc w:val="both"/>
      </w:pPr>
      <w:r w:rsidRPr="00BC514E">
        <w:t xml:space="preserve">(п. 5 в ред. </w:t>
      </w:r>
      <w:hyperlink r:id="rId62"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5.1. Субсидии предоставляются хозяйствующим субъектам на возмещение части затрат по одному или нескольким направлениям, предусмотренным </w:t>
      </w:r>
      <w:hyperlink w:anchor="P56" w:history="1">
        <w:r w:rsidRPr="00BC514E">
          <w:t>пунктом 5</w:t>
        </w:r>
      </w:hyperlink>
      <w:r w:rsidRPr="00BC514E">
        <w:t xml:space="preserve"> настоящих Правил.</w:t>
      </w:r>
    </w:p>
    <w:p w:rsidR="00BC514E" w:rsidRPr="00BC514E" w:rsidRDefault="00BC514E">
      <w:pPr>
        <w:pStyle w:val="ConsPlusNormal"/>
        <w:jc w:val="both"/>
      </w:pPr>
      <w:r w:rsidRPr="00BC514E">
        <w:t xml:space="preserve">(п. 5.1 </w:t>
      </w:r>
      <w:proofErr w:type="gramStart"/>
      <w:r w:rsidRPr="00BC514E">
        <w:t>введен</w:t>
      </w:r>
      <w:proofErr w:type="gramEnd"/>
      <w:r w:rsidRPr="00BC514E">
        <w:t xml:space="preserve"> </w:t>
      </w:r>
      <w:hyperlink r:id="rId63" w:history="1">
        <w:r w:rsidRPr="00BC514E">
          <w:t>постановлением</w:t>
        </w:r>
      </w:hyperlink>
      <w:r w:rsidRPr="00BC514E">
        <w:t xml:space="preserve"> Правительства Ульяновской области от 23.03.2017 N 132-П; в ред. </w:t>
      </w:r>
      <w:hyperlink r:id="rId64"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lastRenderedPageBreak/>
        <w:t>6. Субсидии предоставляются по ставкам, утверждаемым правовым актом Министерства:</w:t>
      </w:r>
    </w:p>
    <w:p w:rsidR="00BC514E" w:rsidRPr="00BC514E" w:rsidRDefault="00BC514E">
      <w:pPr>
        <w:pStyle w:val="ConsPlusNormal"/>
        <w:spacing w:before="280"/>
        <w:ind w:firstLine="540"/>
        <w:jc w:val="both"/>
      </w:pPr>
      <w:r w:rsidRPr="00BC514E">
        <w:t>в размере, не превышающем 95 процентов затрат хозяйствующих субъектов, связанных с приобретением сырья, включая затраты, связанные с доставкой и хранением приобретенного сырья для его последующей промышленной переработки (без учета сумм налога на добавленную стоимость);</w:t>
      </w:r>
    </w:p>
    <w:p w:rsidR="00BC514E" w:rsidRPr="00BC514E" w:rsidRDefault="00BC514E">
      <w:pPr>
        <w:pStyle w:val="ConsPlusNormal"/>
        <w:jc w:val="both"/>
      </w:pPr>
      <w:r w:rsidRPr="00BC514E">
        <w:t xml:space="preserve">(в ред. </w:t>
      </w:r>
      <w:hyperlink r:id="rId65"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t>в размере, не превышающем 75 процентов затрат хозяйствующих субъектов,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 (без учета сумм налога на добавленную стоимость).</w:t>
      </w:r>
    </w:p>
    <w:p w:rsidR="00BC514E" w:rsidRPr="00BC514E" w:rsidRDefault="00BC514E">
      <w:pPr>
        <w:pStyle w:val="ConsPlusNormal"/>
        <w:jc w:val="both"/>
      </w:pPr>
      <w:r w:rsidRPr="00BC514E">
        <w:t xml:space="preserve">(в ред. </w:t>
      </w:r>
      <w:hyperlink r:id="rId66"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jc w:val="both"/>
      </w:pPr>
      <w:r w:rsidRPr="00BC514E">
        <w:t xml:space="preserve">(п. 6 в ред. </w:t>
      </w:r>
      <w:hyperlink r:id="rId67"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bookmarkStart w:id="4" w:name="P73"/>
      <w:bookmarkEnd w:id="4"/>
      <w:r w:rsidRPr="00BC514E">
        <w:t>7. Требования, которым должны соответствовать хозяйствующие субъекты на дату представления в Министерство документов, необходимых для получения субсидии:</w:t>
      </w:r>
    </w:p>
    <w:p w:rsidR="00BC514E" w:rsidRPr="00BC514E" w:rsidRDefault="00BC514E">
      <w:pPr>
        <w:pStyle w:val="ConsPlusNormal"/>
        <w:spacing w:before="280"/>
        <w:ind w:firstLine="540"/>
        <w:jc w:val="both"/>
      </w:pPr>
      <w:r w:rsidRPr="00BC514E">
        <w:t>1)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514E" w:rsidRPr="00BC514E" w:rsidRDefault="00BC514E">
      <w:pPr>
        <w:pStyle w:val="ConsPlusNormal"/>
        <w:spacing w:before="280"/>
        <w:ind w:firstLine="540"/>
        <w:jc w:val="both"/>
      </w:pPr>
      <w:bookmarkStart w:id="5" w:name="P75"/>
      <w:bookmarkEnd w:id="5"/>
      <w:r w:rsidRPr="00BC514E">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BC514E">
        <w:t>предоставленных</w:t>
      </w:r>
      <w:proofErr w:type="gramEnd"/>
      <w:r w:rsidRPr="00BC514E">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BC514E" w:rsidRPr="00BC514E" w:rsidRDefault="00BC514E">
      <w:pPr>
        <w:pStyle w:val="ConsPlusNormal"/>
        <w:spacing w:before="280"/>
        <w:ind w:firstLine="540"/>
        <w:jc w:val="both"/>
      </w:pPr>
      <w:r w:rsidRPr="00BC514E">
        <w:t>3) хозяйствующие субъекты - юридические лица не должны находиться в процессе реорганизации, ликвидации, банкротства, а хозяйствующие субъекты - индивидуальные предприниматели не должны прекратить деятельность в качестве индивидуального предпринимателя;</w:t>
      </w:r>
    </w:p>
    <w:p w:rsidR="00BC514E" w:rsidRPr="00BC514E" w:rsidRDefault="00BC514E">
      <w:pPr>
        <w:pStyle w:val="ConsPlusNormal"/>
        <w:spacing w:before="280"/>
        <w:ind w:firstLine="540"/>
        <w:jc w:val="both"/>
      </w:pPr>
      <w:proofErr w:type="gramStart"/>
      <w:r w:rsidRPr="00BC514E">
        <w:t xml:space="preserve">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w:t>
      </w:r>
      <w:r w:rsidRPr="00BC514E">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BC514E">
        <w:t xml:space="preserve"> операций (</w:t>
      </w:r>
      <w:proofErr w:type="spellStart"/>
      <w:r w:rsidRPr="00BC514E">
        <w:t>офшорные</w:t>
      </w:r>
      <w:proofErr w:type="spellEnd"/>
      <w:r w:rsidRPr="00BC514E">
        <w:t xml:space="preserve"> зоны) в отношении таких юридических лиц, в совокупности превышает 50 процентов;</w:t>
      </w:r>
    </w:p>
    <w:p w:rsidR="00BC514E" w:rsidRPr="00BC514E" w:rsidRDefault="00BC514E">
      <w:pPr>
        <w:pStyle w:val="ConsPlusNormal"/>
        <w:spacing w:before="280"/>
        <w:ind w:firstLine="540"/>
        <w:jc w:val="both"/>
      </w:pPr>
      <w:r w:rsidRPr="00BC514E">
        <w:t xml:space="preserve">5) хозяйствующие субъекты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6" w:history="1">
        <w:r w:rsidRPr="00BC514E">
          <w:t>пункте 5</w:t>
        </w:r>
      </w:hyperlink>
      <w:r w:rsidRPr="00BC514E">
        <w:t xml:space="preserve"> настоящих Правил;</w:t>
      </w:r>
    </w:p>
    <w:p w:rsidR="00BC514E" w:rsidRPr="00BC514E" w:rsidRDefault="00BC514E">
      <w:pPr>
        <w:pStyle w:val="ConsPlusNormal"/>
        <w:jc w:val="both"/>
      </w:pPr>
      <w:r w:rsidRPr="00BC514E">
        <w:t xml:space="preserve">(в ред. </w:t>
      </w:r>
      <w:hyperlink r:id="rId68"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bookmarkStart w:id="6" w:name="P80"/>
      <w:bookmarkEnd w:id="6"/>
      <w:r w:rsidRPr="00BC514E">
        <w:t>6) хозяйствующим субъектам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BC514E" w:rsidRPr="00BC514E" w:rsidRDefault="00BC514E">
      <w:pPr>
        <w:pStyle w:val="ConsPlusNormal"/>
        <w:spacing w:before="280"/>
        <w:ind w:firstLine="540"/>
        <w:jc w:val="both"/>
      </w:pPr>
      <w:r w:rsidRPr="00BC514E">
        <w:t>7) хозяйствующие субъекты должны осуществлять хозяйственную деятельность на территории Ульяновской области;</w:t>
      </w:r>
    </w:p>
    <w:p w:rsidR="00BC514E" w:rsidRPr="00BC514E" w:rsidRDefault="00BC514E">
      <w:pPr>
        <w:pStyle w:val="ConsPlusNormal"/>
        <w:spacing w:before="280"/>
        <w:ind w:firstLine="540"/>
        <w:jc w:val="both"/>
      </w:pPr>
      <w:proofErr w:type="gramStart"/>
      <w:r w:rsidRPr="00BC514E">
        <w:t>8) хозяйствующие субъекты должны подтвердить состав и размер произведенных ими затрат, связанных с приобретением сырья для его последующей промышленной переработки, и (или)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 в размере затрат, связанных с приобретением ими сырья в полном объеме (включая затраты</w:t>
      </w:r>
      <w:proofErr w:type="gramEnd"/>
      <w:r w:rsidRPr="00BC514E">
        <w:t xml:space="preserve">, </w:t>
      </w:r>
      <w:proofErr w:type="gramStart"/>
      <w:r w:rsidRPr="00BC514E">
        <w:t xml:space="preserve">связанные с доставкой и хранением приобретенного сырья), и (или) в размере произведенных ими затрат на строительство и (или) реконструкцию указанных объектов, и (или) в размере затрат, связанных с приобретением ими оборудования для промышленной переработки сырья, указанного в </w:t>
      </w:r>
      <w:hyperlink w:anchor="P60" w:history="1">
        <w:r w:rsidRPr="00BC514E">
          <w:t>подпункте 2 пункта 5</w:t>
        </w:r>
      </w:hyperlink>
      <w:r w:rsidRPr="00BC514E">
        <w:t xml:space="preserve"> настоящих Правил (включая затраты в связи с оплатой демонтажных и строительно-монтажных работ, а также услуг по транспортировке);</w:t>
      </w:r>
      <w:proofErr w:type="gramEnd"/>
    </w:p>
    <w:p w:rsidR="00BC514E" w:rsidRPr="00BC514E" w:rsidRDefault="00BC514E">
      <w:pPr>
        <w:pStyle w:val="ConsPlusNormal"/>
        <w:jc w:val="both"/>
      </w:pPr>
      <w:r w:rsidRPr="00BC514E">
        <w:t xml:space="preserve">(в ред. постановлений Правительства Ульяновской области от 10.12.2018 </w:t>
      </w:r>
      <w:hyperlink r:id="rId69" w:history="1">
        <w:r w:rsidRPr="00BC514E">
          <w:t>N 634-П</w:t>
        </w:r>
      </w:hyperlink>
      <w:r w:rsidRPr="00BC514E">
        <w:t xml:space="preserve">, от 27.03.2019 </w:t>
      </w:r>
      <w:hyperlink r:id="rId70" w:history="1">
        <w:r w:rsidRPr="00BC514E">
          <w:t>N 124-П</w:t>
        </w:r>
      </w:hyperlink>
      <w:r w:rsidRPr="00BC514E">
        <w:t>)</w:t>
      </w:r>
    </w:p>
    <w:p w:rsidR="00BC514E" w:rsidRPr="00BC514E" w:rsidRDefault="00BC514E">
      <w:pPr>
        <w:pStyle w:val="ConsPlusNormal"/>
        <w:spacing w:before="280"/>
        <w:ind w:firstLine="540"/>
        <w:jc w:val="both"/>
      </w:pPr>
      <w:r w:rsidRPr="00BC514E">
        <w:t xml:space="preserve">9) в случае приобретения оборудования для промышленной переработки </w:t>
      </w:r>
      <w:proofErr w:type="gramStart"/>
      <w:r w:rsidRPr="00BC514E">
        <w:t>сырья</w:t>
      </w:r>
      <w:proofErr w:type="gramEnd"/>
      <w:r w:rsidRPr="00BC514E">
        <w:t xml:space="preserve"> хозяйствующие субъекты должны принять его к бухгалтерскому учету;</w:t>
      </w:r>
    </w:p>
    <w:p w:rsidR="00BC514E" w:rsidRPr="00BC514E" w:rsidRDefault="00BC514E">
      <w:pPr>
        <w:pStyle w:val="ConsPlusNormal"/>
        <w:spacing w:before="280"/>
        <w:ind w:firstLine="540"/>
        <w:jc w:val="both"/>
      </w:pPr>
      <w:bookmarkStart w:id="7" w:name="P85"/>
      <w:bookmarkEnd w:id="7"/>
      <w:r w:rsidRPr="00BC514E">
        <w:t xml:space="preserve">10) у хозяйствующих субъектов должна отсутствовать просроченная (неурегулированная) задолженность по денежным обязательствам перед </w:t>
      </w:r>
      <w:r w:rsidRPr="00BC514E">
        <w:lastRenderedPageBreak/>
        <w:t>Ульяновской областью.</w:t>
      </w:r>
    </w:p>
    <w:p w:rsidR="00BC514E" w:rsidRPr="00BC514E" w:rsidRDefault="00BC514E">
      <w:pPr>
        <w:pStyle w:val="ConsPlusNormal"/>
        <w:jc w:val="both"/>
      </w:pPr>
      <w:r w:rsidRPr="00BC514E">
        <w:t xml:space="preserve">(п. 10 </w:t>
      </w:r>
      <w:proofErr w:type="gramStart"/>
      <w:r w:rsidRPr="00BC514E">
        <w:t>введен</w:t>
      </w:r>
      <w:proofErr w:type="gramEnd"/>
      <w:r w:rsidRPr="00BC514E">
        <w:t xml:space="preserve"> </w:t>
      </w:r>
      <w:hyperlink r:id="rId71" w:history="1">
        <w:r w:rsidRPr="00BC514E">
          <w:t>постановлением</w:t>
        </w:r>
      </w:hyperlink>
      <w:r w:rsidRPr="00BC514E">
        <w:t xml:space="preserve"> Правительства Ульяновской области от 27.03.2019 N 124-П)</w:t>
      </w:r>
    </w:p>
    <w:p w:rsidR="00BC514E" w:rsidRPr="00BC514E" w:rsidRDefault="00BC514E">
      <w:pPr>
        <w:pStyle w:val="ConsPlusNormal"/>
        <w:jc w:val="both"/>
      </w:pPr>
      <w:r w:rsidRPr="00BC514E">
        <w:t xml:space="preserve">(п. 7 в ред. </w:t>
      </w:r>
      <w:hyperlink r:id="rId72"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bookmarkStart w:id="8" w:name="P88"/>
      <w:bookmarkEnd w:id="8"/>
      <w:r w:rsidRPr="00BC514E">
        <w:t>8. Для получения субсидии хозяйствующий субъект (далее - заявитель) представляет в Министерство следующие документы (копии документов):</w:t>
      </w:r>
    </w:p>
    <w:p w:rsidR="00BC514E" w:rsidRPr="00BC514E" w:rsidRDefault="00BC514E">
      <w:pPr>
        <w:pStyle w:val="ConsPlusNormal"/>
        <w:jc w:val="both"/>
      </w:pPr>
      <w:r w:rsidRPr="00BC514E">
        <w:t xml:space="preserve">(в ред. </w:t>
      </w:r>
      <w:hyperlink r:id="rId73"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t>1) в случае осуществления затрат в связи с приобретением сырья, в том числе затрат, связанных с доставкой и хранением приобретенного сырья для его последующей промышленной переработки:</w:t>
      </w:r>
    </w:p>
    <w:p w:rsidR="00BC514E" w:rsidRPr="00BC514E" w:rsidRDefault="00BC514E">
      <w:pPr>
        <w:pStyle w:val="ConsPlusNormal"/>
        <w:spacing w:before="280"/>
        <w:ind w:firstLine="540"/>
        <w:jc w:val="both"/>
      </w:pPr>
      <w:r w:rsidRPr="00BC514E">
        <w:t>заявление о предоставлении субсидии, составленное по форме, утвержденной правовым актом Министерства (далее - заявление);</w:t>
      </w:r>
    </w:p>
    <w:p w:rsidR="00BC514E" w:rsidRPr="00BC514E" w:rsidRDefault="00BC514E">
      <w:pPr>
        <w:pStyle w:val="ConsPlusNormal"/>
        <w:spacing w:before="280"/>
        <w:ind w:firstLine="540"/>
        <w:jc w:val="both"/>
      </w:pPr>
      <w:r w:rsidRPr="00BC514E">
        <w:t>справку-расчет на получение субсидии, составленную по форме, утвержденной правовым актом Министерства;</w:t>
      </w:r>
    </w:p>
    <w:p w:rsidR="00BC514E" w:rsidRPr="00BC514E" w:rsidRDefault="00BC514E">
      <w:pPr>
        <w:pStyle w:val="ConsPlusNormal"/>
        <w:jc w:val="both"/>
      </w:pPr>
      <w:r w:rsidRPr="00BC514E">
        <w:t xml:space="preserve">(в ред. </w:t>
      </w:r>
      <w:hyperlink r:id="rId74" w:history="1">
        <w:r w:rsidRPr="00BC514E">
          <w:t>постановления</w:t>
        </w:r>
      </w:hyperlink>
      <w:r w:rsidRPr="00BC514E">
        <w:t xml:space="preserve"> Правительства Ульяновской области от 27.03.2019 N 124-П)</w:t>
      </w:r>
    </w:p>
    <w:p w:rsidR="00BC514E" w:rsidRPr="00BC514E" w:rsidRDefault="00BC514E">
      <w:pPr>
        <w:pStyle w:val="ConsPlusNormal"/>
        <w:spacing w:before="280"/>
        <w:ind w:firstLine="540"/>
        <w:jc w:val="both"/>
      </w:pPr>
      <w:r w:rsidRPr="00BC514E">
        <w:t>копии договора (договоров) купли-продажи сырья, перевозки и (или) хранения сырья, заверенные заявителем;</w:t>
      </w:r>
    </w:p>
    <w:p w:rsidR="00BC514E" w:rsidRPr="00BC514E" w:rsidRDefault="00BC514E">
      <w:pPr>
        <w:pStyle w:val="ConsPlusNormal"/>
        <w:spacing w:before="280"/>
        <w:ind w:firstLine="540"/>
        <w:jc w:val="both"/>
      </w:pPr>
      <w:proofErr w:type="gramStart"/>
      <w:r w:rsidRPr="00BC514E">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BC514E" w:rsidRPr="00BC514E" w:rsidRDefault="00BC514E">
      <w:pPr>
        <w:pStyle w:val="ConsPlusNormal"/>
        <w:spacing w:before="280"/>
        <w:ind w:firstLine="540"/>
        <w:jc w:val="both"/>
      </w:pPr>
      <w:r w:rsidRPr="00BC514E">
        <w:t>копии платежных поручений, подтверждающих оплату приобретенного сырья, услуг по его доставке и хранению, заверенные заявителем;</w:t>
      </w:r>
    </w:p>
    <w:p w:rsidR="00BC514E" w:rsidRPr="00BC514E" w:rsidRDefault="00BC514E">
      <w:pPr>
        <w:pStyle w:val="ConsPlusNormal"/>
        <w:spacing w:before="280"/>
        <w:ind w:firstLine="540"/>
        <w:jc w:val="both"/>
      </w:pPr>
      <w:r w:rsidRPr="00BC514E">
        <w:t>реестр документов, подтверждающих производство продукции путем промышленной переработки сырья, в объеме не меньшем, чем объем сырья, затраты в связи с приобретением которого представляются заявителем к возмещению, составленный по форме, утвержденной правовым актом Министерства;</w:t>
      </w:r>
    </w:p>
    <w:p w:rsidR="00BC514E" w:rsidRPr="00BC514E" w:rsidRDefault="00BC514E">
      <w:pPr>
        <w:pStyle w:val="ConsPlusNormal"/>
        <w:jc w:val="both"/>
      </w:pPr>
      <w:r w:rsidRPr="00BC514E">
        <w:t xml:space="preserve">(в ред. </w:t>
      </w:r>
      <w:hyperlink r:id="rId75"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копии договора (договоров) и акта (актов) выполненных работ по промышленной переработке сырья, заверенные заявителем (представляются </w:t>
      </w:r>
      <w:r w:rsidRPr="00BC514E">
        <w:lastRenderedPageBreak/>
        <w:t>в случае передачи сырья на промышленную переработку третьим лицам);</w:t>
      </w:r>
    </w:p>
    <w:p w:rsidR="00BC514E" w:rsidRPr="00BC514E" w:rsidRDefault="00BC514E">
      <w:pPr>
        <w:pStyle w:val="ConsPlusNormal"/>
        <w:spacing w:before="280"/>
        <w:ind w:firstLine="540"/>
        <w:jc w:val="both"/>
      </w:pPr>
      <w:r w:rsidRPr="00BC514E">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C514E" w:rsidRPr="00BC514E" w:rsidRDefault="00BC514E">
      <w:pPr>
        <w:pStyle w:val="ConsPlusNormal"/>
        <w:spacing w:before="280"/>
        <w:ind w:firstLine="540"/>
        <w:jc w:val="both"/>
      </w:pPr>
      <w:r w:rsidRPr="00BC514E">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C514E" w:rsidRPr="00BC514E" w:rsidRDefault="00BC514E">
      <w:pPr>
        <w:pStyle w:val="ConsPlusNormal"/>
        <w:jc w:val="both"/>
      </w:pPr>
      <w:r w:rsidRPr="00BC514E">
        <w:t xml:space="preserve">(в ред. </w:t>
      </w:r>
      <w:hyperlink r:id="rId76"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C514E" w:rsidRPr="00BC514E" w:rsidRDefault="00BC514E">
      <w:pPr>
        <w:pStyle w:val="ConsPlusNormal"/>
        <w:spacing w:before="280"/>
        <w:ind w:firstLine="540"/>
        <w:jc w:val="both"/>
      </w:pPr>
      <w:r w:rsidRPr="00BC514E">
        <w:t xml:space="preserve">справку о соответствии заявителя требованиям, установленным </w:t>
      </w:r>
      <w:hyperlink w:anchor="P75" w:history="1">
        <w:r w:rsidRPr="00BC514E">
          <w:t>подпунктами 2</w:t>
        </w:r>
      </w:hyperlink>
      <w:r w:rsidRPr="00BC514E">
        <w:t xml:space="preserve"> - </w:t>
      </w:r>
      <w:hyperlink w:anchor="P80" w:history="1">
        <w:r w:rsidRPr="00BC514E">
          <w:t>6</w:t>
        </w:r>
      </w:hyperlink>
      <w:r w:rsidRPr="00BC514E">
        <w:t xml:space="preserve"> и </w:t>
      </w:r>
      <w:hyperlink w:anchor="P85" w:history="1">
        <w:r w:rsidRPr="00BC514E">
          <w:t>10 пункта 7</w:t>
        </w:r>
      </w:hyperlink>
      <w:r w:rsidRPr="00BC514E">
        <w:t xml:space="preserve"> настоящих Правил, составленную в произвольной форме и подписанную заявителем;</w:t>
      </w:r>
    </w:p>
    <w:p w:rsidR="00BC514E" w:rsidRPr="00BC514E" w:rsidRDefault="00BC514E">
      <w:pPr>
        <w:pStyle w:val="ConsPlusNormal"/>
        <w:jc w:val="both"/>
      </w:pPr>
      <w:r w:rsidRPr="00BC514E">
        <w:t xml:space="preserve">(абзац введен </w:t>
      </w:r>
      <w:hyperlink r:id="rId77" w:history="1">
        <w:r w:rsidRPr="00BC514E">
          <w:t>постановлением</w:t>
        </w:r>
      </w:hyperlink>
      <w:r w:rsidRPr="00BC514E">
        <w:t xml:space="preserve"> Правительства Ульяновской области от 27.03.2019 N 124-П)</w:t>
      </w:r>
    </w:p>
    <w:p w:rsidR="00BC514E" w:rsidRPr="00BC514E" w:rsidRDefault="00BC514E">
      <w:pPr>
        <w:pStyle w:val="ConsPlusNormal"/>
        <w:spacing w:before="280"/>
        <w:ind w:firstLine="540"/>
        <w:jc w:val="both"/>
      </w:pPr>
      <w:r w:rsidRPr="00BC514E">
        <w:t>2) в случае строительства и (или) реконструкции объектов для промышленной переработки сырья на территории Ульяновской области и (или) приобретения оборудования для промышленной переработки сырья на территории Ульяновской области:</w:t>
      </w:r>
    </w:p>
    <w:p w:rsidR="00BC514E" w:rsidRPr="00BC514E" w:rsidRDefault="00BC514E">
      <w:pPr>
        <w:pStyle w:val="ConsPlusNormal"/>
        <w:spacing w:before="280"/>
        <w:ind w:firstLine="540"/>
        <w:jc w:val="both"/>
      </w:pPr>
      <w:r w:rsidRPr="00BC514E">
        <w:t>заявление;</w:t>
      </w:r>
    </w:p>
    <w:p w:rsidR="00BC514E" w:rsidRPr="00BC514E" w:rsidRDefault="00BC514E">
      <w:pPr>
        <w:pStyle w:val="ConsPlusNormal"/>
        <w:spacing w:before="280"/>
        <w:ind w:firstLine="540"/>
        <w:jc w:val="both"/>
      </w:pPr>
      <w:r w:rsidRPr="00BC514E">
        <w:t>справку-расчет на получение субсидии, составленную по форме, утвержденной правовым актом Министерства;</w:t>
      </w:r>
    </w:p>
    <w:p w:rsidR="00BC514E" w:rsidRPr="00BC514E" w:rsidRDefault="00BC514E">
      <w:pPr>
        <w:pStyle w:val="ConsPlusNormal"/>
        <w:jc w:val="both"/>
      </w:pPr>
      <w:r w:rsidRPr="00BC514E">
        <w:t xml:space="preserve">(в ред. </w:t>
      </w:r>
      <w:hyperlink r:id="rId78" w:history="1">
        <w:r w:rsidRPr="00BC514E">
          <w:t>постановления</w:t>
        </w:r>
      </w:hyperlink>
      <w:r w:rsidRPr="00BC514E">
        <w:t xml:space="preserve"> Правительства Ульяновской области от 27.03.2019 N 124-П)</w:t>
      </w:r>
    </w:p>
    <w:p w:rsidR="00BC514E" w:rsidRPr="00BC514E" w:rsidRDefault="00BC514E">
      <w:pPr>
        <w:pStyle w:val="ConsPlusNormal"/>
        <w:spacing w:before="280"/>
        <w:ind w:firstLine="540"/>
        <w:jc w:val="both"/>
      </w:pPr>
      <w:r w:rsidRPr="00BC514E">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C514E" w:rsidRPr="00BC514E" w:rsidRDefault="00BC514E">
      <w:pPr>
        <w:pStyle w:val="ConsPlusNormal"/>
        <w:spacing w:before="280"/>
        <w:ind w:firstLine="540"/>
        <w:jc w:val="both"/>
      </w:pPr>
      <w:r w:rsidRPr="00BC514E">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C514E" w:rsidRPr="00BC514E" w:rsidRDefault="00BC514E">
      <w:pPr>
        <w:pStyle w:val="ConsPlusNormal"/>
        <w:jc w:val="both"/>
      </w:pPr>
      <w:r w:rsidRPr="00BC514E">
        <w:t xml:space="preserve">(в ред. </w:t>
      </w:r>
      <w:hyperlink r:id="rId79"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lastRenderedPageBreak/>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C514E" w:rsidRPr="00BC514E" w:rsidRDefault="00BC514E">
      <w:pPr>
        <w:pStyle w:val="ConsPlusNormal"/>
        <w:spacing w:before="280"/>
        <w:ind w:firstLine="540"/>
        <w:jc w:val="both"/>
      </w:pPr>
      <w:r w:rsidRPr="00BC514E">
        <w:t xml:space="preserve">справку о соответствии заявителя требованиям, установленным </w:t>
      </w:r>
      <w:hyperlink w:anchor="P75" w:history="1">
        <w:r w:rsidRPr="00BC514E">
          <w:t>подпунктами 2</w:t>
        </w:r>
      </w:hyperlink>
      <w:r w:rsidRPr="00BC514E">
        <w:t xml:space="preserve"> - </w:t>
      </w:r>
      <w:hyperlink w:anchor="P80" w:history="1">
        <w:r w:rsidRPr="00BC514E">
          <w:t>6</w:t>
        </w:r>
      </w:hyperlink>
      <w:r w:rsidRPr="00BC514E">
        <w:t xml:space="preserve"> и </w:t>
      </w:r>
      <w:hyperlink w:anchor="P85" w:history="1">
        <w:r w:rsidRPr="00BC514E">
          <w:t>10 пункта 7</w:t>
        </w:r>
      </w:hyperlink>
      <w:r w:rsidRPr="00BC514E">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BC514E" w:rsidRPr="00BC514E" w:rsidRDefault="00BC514E">
      <w:pPr>
        <w:pStyle w:val="ConsPlusNormal"/>
        <w:jc w:val="both"/>
      </w:pPr>
      <w:r w:rsidRPr="00BC514E">
        <w:t xml:space="preserve">(абзац введен </w:t>
      </w:r>
      <w:hyperlink r:id="rId80" w:history="1">
        <w:r w:rsidRPr="00BC514E">
          <w:t>постановлением</w:t>
        </w:r>
      </w:hyperlink>
      <w:r w:rsidRPr="00BC514E">
        <w:t xml:space="preserve"> Правительства Ульяновской области от 27.03.2019 N 124-П)</w:t>
      </w:r>
    </w:p>
    <w:p w:rsidR="00BC514E" w:rsidRPr="00BC514E" w:rsidRDefault="00BC514E">
      <w:pPr>
        <w:pStyle w:val="ConsPlusNormal"/>
        <w:spacing w:before="280"/>
        <w:ind w:firstLine="540"/>
        <w:jc w:val="both"/>
      </w:pPr>
      <w:r w:rsidRPr="00BC514E">
        <w:t>В случае строительства и (или) реконструкции объектов для промышленной переработки сырья заявитель дополнительно представляет в Министерство следующие копии документов:</w:t>
      </w:r>
    </w:p>
    <w:p w:rsidR="00BC514E" w:rsidRPr="00BC514E" w:rsidRDefault="00BC514E">
      <w:pPr>
        <w:pStyle w:val="ConsPlusNormal"/>
        <w:jc w:val="both"/>
      </w:pPr>
      <w:r w:rsidRPr="00BC514E">
        <w:t xml:space="preserve">(в ред. </w:t>
      </w:r>
      <w:hyperlink r:id="rId81"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proofErr w:type="gramStart"/>
      <w:r w:rsidRPr="00BC514E">
        <w:t>копию разрешения на строительство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если получение разрешения на строительство является обязательным при осуществлении строительства и (или</w:t>
      </w:r>
      <w:proofErr w:type="gramEnd"/>
      <w:r w:rsidRPr="00BC514E">
        <w:t>) реконструкции объекта для промышленной переработки сырья);</w:t>
      </w:r>
    </w:p>
    <w:p w:rsidR="00BC514E" w:rsidRPr="00BC514E" w:rsidRDefault="00BC514E">
      <w:pPr>
        <w:pStyle w:val="ConsPlusNormal"/>
        <w:jc w:val="both"/>
      </w:pPr>
      <w:r w:rsidRPr="00BC514E">
        <w:t xml:space="preserve">(в ред. </w:t>
      </w:r>
      <w:hyperlink r:id="rId82"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t>копию сводного сметного расчета или локальной сметы (локального сметного расчета) для строительства и (или) реконструкции объекта для промышленной переработки сырья, заверенную заявителем;</w:t>
      </w:r>
    </w:p>
    <w:p w:rsidR="00BC514E" w:rsidRPr="00BC514E" w:rsidRDefault="00BC514E">
      <w:pPr>
        <w:pStyle w:val="ConsPlusNormal"/>
        <w:spacing w:before="280"/>
        <w:ind w:firstLine="540"/>
        <w:jc w:val="both"/>
      </w:pPr>
      <w:r w:rsidRPr="00BC514E">
        <w:t>копию положительного заключения экспертизы о проверке достоверности определения сметной стоимости строительства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BC514E" w:rsidRPr="00BC514E" w:rsidRDefault="00BC514E">
      <w:pPr>
        <w:pStyle w:val="ConsPlusNormal"/>
        <w:spacing w:before="280"/>
        <w:ind w:firstLine="540"/>
        <w:jc w:val="both"/>
      </w:pPr>
      <w:r w:rsidRPr="00BC514E">
        <w:t xml:space="preserve">копию договора строительного подряда, заключенного для выполнения работ по строительству и (или) реконструкции объекта для промышленной </w:t>
      </w:r>
      <w:r w:rsidRPr="00BC514E">
        <w:lastRenderedPageBreak/>
        <w:t>переработки сырья, копию графика выполнения строительно-монтажных работ, заверенные заявителем;</w:t>
      </w:r>
    </w:p>
    <w:p w:rsidR="00BC514E" w:rsidRPr="00BC514E" w:rsidRDefault="00BC514E">
      <w:pPr>
        <w:pStyle w:val="ConsPlusNormal"/>
        <w:spacing w:before="280"/>
        <w:ind w:firstLine="540"/>
        <w:jc w:val="both"/>
      </w:pPr>
      <w:proofErr w:type="gramStart"/>
      <w:r w:rsidRPr="00BC514E">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w:t>
      </w:r>
      <w:proofErr w:type="gramEnd"/>
      <w:r w:rsidRPr="00BC514E">
        <w:t xml:space="preserve"> переработки сырья не включено в договор строительного подряда);</w:t>
      </w:r>
    </w:p>
    <w:p w:rsidR="00BC514E" w:rsidRPr="00BC514E" w:rsidRDefault="00BC514E">
      <w:pPr>
        <w:pStyle w:val="ConsPlusNormal"/>
        <w:spacing w:before="280"/>
        <w:ind w:firstLine="540"/>
        <w:jc w:val="both"/>
      </w:pPr>
      <w:r w:rsidRPr="00BC514E">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BC514E" w:rsidRPr="00BC514E" w:rsidRDefault="00BC514E">
      <w:pPr>
        <w:pStyle w:val="ConsPlusNormal"/>
        <w:spacing w:before="280"/>
        <w:ind w:firstLine="540"/>
        <w:jc w:val="both"/>
      </w:pPr>
      <w:r w:rsidRPr="00BC514E">
        <w:t>копии акта о приемке выполненных работ по форме N КС-2 и справки о стоимости выполненных работ и затрат по форме N КС-3, заверенные заявителем;</w:t>
      </w:r>
    </w:p>
    <w:p w:rsidR="00BC514E" w:rsidRPr="00BC514E" w:rsidRDefault="00BC514E">
      <w:pPr>
        <w:pStyle w:val="ConsPlusNormal"/>
        <w:spacing w:before="280"/>
        <w:ind w:firstLine="540"/>
        <w:jc w:val="both"/>
      </w:pPr>
      <w:r w:rsidRPr="00BC514E">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BC514E" w:rsidRPr="00BC514E" w:rsidRDefault="00BC514E">
      <w:pPr>
        <w:pStyle w:val="ConsPlusNormal"/>
        <w:spacing w:before="280"/>
        <w:ind w:firstLine="540"/>
        <w:jc w:val="both"/>
      </w:pPr>
      <w:r w:rsidRPr="00BC514E">
        <w:t>В случае приобретения оборудования для промышленной переработки сырья на территории Ульяновской области заявитель дополнительно представляет в Министерство следующие копии документов:</w:t>
      </w:r>
    </w:p>
    <w:p w:rsidR="00BC514E" w:rsidRPr="00BC514E" w:rsidRDefault="00BC514E">
      <w:pPr>
        <w:pStyle w:val="ConsPlusNormal"/>
        <w:jc w:val="both"/>
      </w:pPr>
      <w:r w:rsidRPr="00BC514E">
        <w:t xml:space="preserve">(в ред. </w:t>
      </w:r>
      <w:hyperlink r:id="rId83"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proofErr w:type="gramStart"/>
      <w:r w:rsidRPr="00BC514E">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w:t>
      </w:r>
      <w:proofErr w:type="gramEnd"/>
    </w:p>
    <w:p w:rsidR="00BC514E" w:rsidRPr="00BC514E" w:rsidRDefault="00BC514E">
      <w:pPr>
        <w:pStyle w:val="ConsPlusNormal"/>
        <w:spacing w:before="280"/>
        <w:ind w:firstLine="540"/>
        <w:jc w:val="both"/>
      </w:pPr>
      <w:proofErr w:type="gramStart"/>
      <w:r w:rsidRPr="00BC514E">
        <w:t xml:space="preserve">копии договоров подряда на выполнение демонтажных работ и (или) строительно-монтажных работ и графика выполнения указанных работ и (или) копии договоров на оказание услуг по транспортировке оборудования для промышленной переработки сырья, копии актов приемки выполненных работ (копии актов об оказании услуг), подписанных заявителем, копии </w:t>
      </w:r>
      <w:r w:rsidRPr="00BC514E">
        <w:lastRenderedPageBreak/>
        <w:t>платежных поручений, подтверждающих оплату выполненных подрядчиком работ (оказанных исполнителем услуг), в том числе их предварительную оплату, заверенные</w:t>
      </w:r>
      <w:proofErr w:type="gramEnd"/>
      <w:r w:rsidRPr="00BC514E">
        <w:t xml:space="preserve"> заявителем (представляются в случае выполнения демонтажных работ и (или) строительно-монтажных работ и (или) оказания услуг по транспортировке оборудования для промышленной переработки сырья на договорной основе);</w:t>
      </w:r>
    </w:p>
    <w:p w:rsidR="00BC514E" w:rsidRPr="00BC514E" w:rsidRDefault="00BC514E">
      <w:pPr>
        <w:pStyle w:val="ConsPlusNormal"/>
        <w:spacing w:before="280"/>
        <w:ind w:firstLine="540"/>
        <w:jc w:val="both"/>
      </w:pPr>
      <w:r w:rsidRPr="00BC514E">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BC514E" w:rsidRPr="00BC514E" w:rsidRDefault="00BC514E">
      <w:pPr>
        <w:pStyle w:val="ConsPlusNormal"/>
        <w:spacing w:before="280"/>
        <w:ind w:firstLine="540"/>
        <w:jc w:val="both"/>
      </w:pPr>
      <w:r w:rsidRPr="00BC514E">
        <w:t>копию документа, подтверждающего принятие заявителем приобретенного оборудования для промышленной переработки сырья к бухгалтерскому учету, заверенную заявителем.</w:t>
      </w:r>
    </w:p>
    <w:p w:rsidR="00BC514E" w:rsidRPr="00BC514E" w:rsidRDefault="00BC514E">
      <w:pPr>
        <w:pStyle w:val="ConsPlusNormal"/>
        <w:jc w:val="both"/>
      </w:pPr>
      <w:r w:rsidRPr="00BC514E">
        <w:t xml:space="preserve">(п. 8 в ред. </w:t>
      </w:r>
      <w:hyperlink r:id="rId84"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bookmarkStart w:id="9" w:name="P134"/>
      <w:bookmarkEnd w:id="9"/>
      <w:r w:rsidRPr="00BC514E">
        <w:t xml:space="preserve">9. Утратил силу. - </w:t>
      </w:r>
      <w:hyperlink r:id="rId85" w:history="1">
        <w:r w:rsidRPr="00BC514E">
          <w:t>Постановление</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bookmarkStart w:id="10" w:name="P135"/>
      <w:bookmarkEnd w:id="10"/>
      <w:r w:rsidRPr="00BC514E">
        <w:t xml:space="preserve">10. Министерство принимает документы (копии документов), указанных в </w:t>
      </w:r>
      <w:hyperlink w:anchor="P88" w:history="1">
        <w:r w:rsidRPr="00BC514E">
          <w:t>пункте 8</w:t>
        </w:r>
      </w:hyperlink>
      <w:r w:rsidRPr="00BC514E">
        <w:t xml:space="preserve"> настоящих Правил (далее - документы), до 10 декабря текущего финансового года включительно.</w:t>
      </w:r>
    </w:p>
    <w:p w:rsidR="00BC514E" w:rsidRPr="00BC514E" w:rsidRDefault="00BC514E">
      <w:pPr>
        <w:pStyle w:val="ConsPlusNormal"/>
        <w:jc w:val="both"/>
      </w:pPr>
      <w:r w:rsidRPr="00BC514E">
        <w:t xml:space="preserve">(в ред. постановлений Правительства Ульяновской области от 29.05.2018 </w:t>
      </w:r>
      <w:hyperlink r:id="rId86" w:history="1">
        <w:r w:rsidRPr="00BC514E">
          <w:t>N 230-П</w:t>
        </w:r>
      </w:hyperlink>
      <w:r w:rsidRPr="00BC514E">
        <w:t xml:space="preserve">, от 06.05.2019 </w:t>
      </w:r>
      <w:hyperlink r:id="rId87" w:history="1">
        <w:r w:rsidRPr="00BC514E">
          <w:t>N 189-П</w:t>
        </w:r>
      </w:hyperlink>
      <w:r w:rsidRPr="00BC514E">
        <w:t>)</w:t>
      </w:r>
    </w:p>
    <w:p w:rsidR="00BC514E" w:rsidRPr="00BC514E" w:rsidRDefault="00BC514E">
      <w:pPr>
        <w:pStyle w:val="ConsPlusNormal"/>
        <w:spacing w:before="280"/>
        <w:ind w:firstLine="540"/>
        <w:jc w:val="both"/>
      </w:pPr>
      <w:r w:rsidRPr="00BC514E">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BC514E" w:rsidRPr="00BC514E" w:rsidRDefault="00BC514E">
      <w:pPr>
        <w:pStyle w:val="ConsPlusNormal"/>
        <w:jc w:val="both"/>
      </w:pPr>
      <w:r w:rsidRPr="00BC514E">
        <w:t xml:space="preserve">(п. 11 в ред. </w:t>
      </w:r>
      <w:hyperlink r:id="rId88"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bookmarkStart w:id="11" w:name="P139"/>
      <w:bookmarkEnd w:id="11"/>
      <w:r w:rsidRPr="00BC514E">
        <w:t>12. Министерство в течение 10 рабочих дней со дня регистрации заявления:</w:t>
      </w:r>
    </w:p>
    <w:p w:rsidR="00BC514E" w:rsidRPr="00BC514E" w:rsidRDefault="00BC514E">
      <w:pPr>
        <w:pStyle w:val="ConsPlusNormal"/>
        <w:spacing w:before="280"/>
        <w:ind w:firstLine="540"/>
        <w:jc w:val="both"/>
      </w:pPr>
      <w:proofErr w:type="gramStart"/>
      <w:r w:rsidRPr="00BC514E">
        <w:t xml:space="preserve">1) проводит проверку соответствия заявителя условиям, установленным </w:t>
      </w:r>
      <w:hyperlink w:anchor="P52" w:history="1">
        <w:r w:rsidRPr="00BC514E">
          <w:t>пунктом 4</w:t>
        </w:r>
      </w:hyperlink>
      <w:r w:rsidRPr="00BC514E">
        <w:t xml:space="preserve"> настоящих Правил, и требованиям, установленным </w:t>
      </w:r>
      <w:hyperlink w:anchor="P73" w:history="1">
        <w:r w:rsidRPr="00BC514E">
          <w:t>пунктом 7</w:t>
        </w:r>
      </w:hyperlink>
      <w:r w:rsidRPr="00BC514E">
        <w:t xml:space="preserve"> настоящих Правил, а также проверку соответствия представленных заявителем документов требованиям, установленным </w:t>
      </w:r>
      <w:hyperlink w:anchor="P56" w:history="1">
        <w:r w:rsidRPr="00BC514E">
          <w:t>пунктами 5</w:t>
        </w:r>
      </w:hyperlink>
      <w:r w:rsidRPr="00BC514E">
        <w:t xml:space="preserve">, </w:t>
      </w:r>
      <w:hyperlink w:anchor="P88" w:history="1">
        <w:r w:rsidRPr="00BC514E">
          <w:t>8</w:t>
        </w:r>
      </w:hyperlink>
      <w:r w:rsidRPr="00BC514E">
        <w:t xml:space="preserve"> и </w:t>
      </w:r>
      <w:hyperlink w:anchor="P134" w:history="1">
        <w:r w:rsidRPr="00BC514E">
          <w:t>абзацем вторым пункта 9</w:t>
        </w:r>
      </w:hyperlink>
      <w:r w:rsidRPr="00BC514E">
        <w:t xml:space="preserve"> настоящих Правил, проверку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w:t>
      </w:r>
      <w:proofErr w:type="gramEnd"/>
      <w:r w:rsidRPr="00BC514E">
        <w:t xml:space="preserve"> информационно-телекоммуникационной сети "Интернет", наведения справок, а также </w:t>
      </w:r>
      <w:r w:rsidRPr="00BC514E">
        <w:lastRenderedPageBreak/>
        <w:t>использования иных форм проверки, не противоречащих законодательству Российской Федерации;</w:t>
      </w:r>
    </w:p>
    <w:p w:rsidR="00BC514E" w:rsidRPr="00BC514E" w:rsidRDefault="00BC514E">
      <w:pPr>
        <w:pStyle w:val="ConsPlusNormal"/>
        <w:jc w:val="both"/>
      </w:pPr>
      <w:r w:rsidRPr="00BC514E">
        <w:t xml:space="preserve">(в ред. постановлений Правительства Ульяновской области от 10.12.2018 </w:t>
      </w:r>
      <w:hyperlink r:id="rId89" w:history="1">
        <w:r w:rsidRPr="00BC514E">
          <w:t>N 634-П</w:t>
        </w:r>
      </w:hyperlink>
      <w:r w:rsidRPr="00BC514E">
        <w:t xml:space="preserve">, от 06.05.2019 </w:t>
      </w:r>
      <w:hyperlink r:id="rId90" w:history="1">
        <w:r w:rsidRPr="00BC514E">
          <w:t>N 189-П</w:t>
        </w:r>
      </w:hyperlink>
      <w:r w:rsidRPr="00BC514E">
        <w:t>)</w:t>
      </w:r>
    </w:p>
    <w:p w:rsidR="00BC514E" w:rsidRPr="00BC514E" w:rsidRDefault="00BC514E">
      <w:pPr>
        <w:pStyle w:val="ConsPlusNormal"/>
        <w:spacing w:before="280"/>
        <w:ind w:firstLine="540"/>
        <w:jc w:val="both"/>
      </w:pPr>
      <w:r w:rsidRPr="00BC514E">
        <w:t>2) принимает решение о предоставлении заявителю субсидии либо об отказе в ее предоставлении;</w:t>
      </w:r>
    </w:p>
    <w:p w:rsidR="00BC514E" w:rsidRPr="00BC514E" w:rsidRDefault="00BC514E">
      <w:pPr>
        <w:pStyle w:val="ConsPlusNormal"/>
        <w:spacing w:before="280"/>
        <w:ind w:firstLine="540"/>
        <w:jc w:val="both"/>
      </w:pPr>
      <w:r w:rsidRPr="00BC514E">
        <w:t>3) делает запись в журнале регистрации о предоставлении субсидии либо об отказе в ее предоставлении;</w:t>
      </w:r>
    </w:p>
    <w:p w:rsidR="00BC514E" w:rsidRPr="00BC514E" w:rsidRDefault="00BC514E">
      <w:pPr>
        <w:pStyle w:val="ConsPlusNormal"/>
        <w:spacing w:before="280"/>
        <w:ind w:firstLine="540"/>
        <w:jc w:val="both"/>
      </w:pPr>
      <w:r w:rsidRPr="00BC514E">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55" w:history="1">
        <w:r w:rsidRPr="00BC514E">
          <w:t>пунктом 13</w:t>
        </w:r>
      </w:hyperlink>
      <w:r w:rsidRPr="00BC514E">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61" w:history="1">
        <w:r w:rsidRPr="00BC514E">
          <w:t>подпунктом 4 пункта 13</w:t>
        </w:r>
      </w:hyperlink>
      <w:r w:rsidRPr="00BC514E">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BC514E" w:rsidRPr="00BC514E" w:rsidRDefault="00BC514E">
      <w:pPr>
        <w:pStyle w:val="ConsPlusNormal"/>
        <w:jc w:val="both"/>
      </w:pPr>
      <w:r w:rsidRPr="00BC514E">
        <w:t xml:space="preserve">(в ред. </w:t>
      </w:r>
      <w:hyperlink r:id="rId91"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индикатора государственной программы, а также срок и форму подлежащего представлению в Министерство отчета о достижении планового значения показателя результативности. Обязательными условиями соглашения о предоставлении субсидии являются:</w:t>
      </w:r>
    </w:p>
    <w:p w:rsidR="00BC514E" w:rsidRPr="00BC514E" w:rsidRDefault="00BC514E">
      <w:pPr>
        <w:pStyle w:val="ConsPlusNormal"/>
        <w:jc w:val="both"/>
      </w:pPr>
      <w:r w:rsidRPr="00BC514E">
        <w:t xml:space="preserve">(в ред. </w:t>
      </w:r>
      <w:hyperlink r:id="rId92"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r w:rsidRPr="00BC514E">
        <w:t>а)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BC514E" w:rsidRPr="00BC514E" w:rsidRDefault="00BC514E">
      <w:pPr>
        <w:pStyle w:val="ConsPlusNormal"/>
        <w:spacing w:before="280"/>
        <w:ind w:firstLine="540"/>
        <w:jc w:val="both"/>
      </w:pPr>
      <w:bookmarkStart w:id="12" w:name="P149"/>
      <w:bookmarkEnd w:id="12"/>
      <w:proofErr w:type="gramStart"/>
      <w:r w:rsidRPr="00BC514E">
        <w:t xml:space="preserve">б) использование заявителем построенных и (или) реконструированных </w:t>
      </w:r>
      <w:r w:rsidRPr="00BC514E">
        <w:lastRenderedPageBreak/>
        <w:t>объектов для промышленной переработки сырья на территории Ульяновской области и (или) приобретенного оборудования для промышленной переработки сырья на территории Ульяновской области в течение не менее 1 года со дня получения субсидии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w:t>
      </w:r>
      <w:proofErr w:type="gramEnd"/>
      <w:r w:rsidRPr="00BC514E">
        <w:t xml:space="preserve"> </w:t>
      </w:r>
      <w:proofErr w:type="gramStart"/>
      <w:r w:rsidRPr="00BC514E">
        <w:t>Ульяновской области и (или) приобретением оборудования для промышленной переработки сырья);</w:t>
      </w:r>
      <w:proofErr w:type="gramEnd"/>
    </w:p>
    <w:p w:rsidR="00BC514E" w:rsidRPr="00BC514E" w:rsidRDefault="00BC514E">
      <w:pPr>
        <w:pStyle w:val="ConsPlusNormal"/>
        <w:spacing w:before="280"/>
        <w:ind w:firstLine="540"/>
        <w:jc w:val="both"/>
      </w:pPr>
      <w:bookmarkStart w:id="13" w:name="P150"/>
      <w:bookmarkEnd w:id="13"/>
      <w:proofErr w:type="gramStart"/>
      <w:r w:rsidRPr="00BC514E">
        <w:t xml:space="preserve">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подтверждающей наличие (отсутствие) построенных, реконструированных объектов для промышленной переработки сырья на территории Ульяновской области и (или) приобретенного оборудования, указанного в </w:t>
      </w:r>
      <w:hyperlink w:anchor="P60" w:history="1">
        <w:r w:rsidRPr="00BC514E">
          <w:t>подпункте 2 пункта 5</w:t>
        </w:r>
      </w:hyperlink>
      <w:r w:rsidRPr="00BC514E">
        <w:t xml:space="preserve"> настоящих Правил (в случае предоставления субсидии в целях возмещения</w:t>
      </w:r>
      <w:proofErr w:type="gramEnd"/>
      <w:r w:rsidRPr="00BC514E">
        <w:t xml:space="preserve">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
    <w:p w:rsidR="00BC514E" w:rsidRPr="00BC514E" w:rsidRDefault="00BC514E">
      <w:pPr>
        <w:pStyle w:val="ConsPlusNormal"/>
        <w:jc w:val="both"/>
      </w:pPr>
      <w:r w:rsidRPr="00BC514E">
        <w:t xml:space="preserve">(в ред. постановлений Правительства Ульяновской области от 10.12.2018 </w:t>
      </w:r>
      <w:hyperlink r:id="rId93" w:history="1">
        <w:r w:rsidRPr="00BC514E">
          <w:t>N 634-П</w:t>
        </w:r>
      </w:hyperlink>
      <w:r w:rsidRPr="00BC514E">
        <w:t xml:space="preserve">, от 06.05.2019 </w:t>
      </w:r>
      <w:hyperlink r:id="rId94" w:history="1">
        <w:r w:rsidRPr="00BC514E">
          <w:t>N 189-П</w:t>
        </w:r>
      </w:hyperlink>
      <w:r w:rsidRPr="00BC514E">
        <w:t>)</w:t>
      </w:r>
    </w:p>
    <w:p w:rsidR="00BC514E" w:rsidRPr="00BC514E" w:rsidRDefault="00BC514E">
      <w:pPr>
        <w:pStyle w:val="ConsPlusNormal"/>
        <w:spacing w:before="280"/>
        <w:ind w:firstLine="540"/>
        <w:jc w:val="both"/>
      </w:pPr>
      <w:r w:rsidRPr="00BC514E">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56" w:history="1">
        <w:r w:rsidRPr="00BC514E">
          <w:t>подпунктами 1</w:t>
        </w:r>
      </w:hyperlink>
      <w:r w:rsidRPr="00BC514E">
        <w:t xml:space="preserve"> - </w:t>
      </w:r>
      <w:hyperlink w:anchor="P160" w:history="1">
        <w:r w:rsidRPr="00BC514E">
          <w:t>3 пункта 13</w:t>
        </w:r>
      </w:hyperlink>
      <w:r w:rsidRPr="00BC514E">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71" w:history="1">
        <w:r w:rsidRPr="00BC514E">
          <w:t>пунктом 17</w:t>
        </w:r>
      </w:hyperlink>
      <w:r w:rsidRPr="00BC514E">
        <w:t xml:space="preserve"> настоящих Правил.</w:t>
      </w:r>
    </w:p>
    <w:p w:rsidR="00BC514E" w:rsidRPr="00BC514E" w:rsidRDefault="00BC514E">
      <w:pPr>
        <w:pStyle w:val="ConsPlusNormal"/>
        <w:jc w:val="both"/>
      </w:pPr>
      <w:r w:rsidRPr="00BC514E">
        <w:t xml:space="preserve">(в ред. </w:t>
      </w:r>
      <w:hyperlink r:id="rId95"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jc w:val="both"/>
      </w:pPr>
      <w:r w:rsidRPr="00BC514E">
        <w:t xml:space="preserve">(п. 12 в ред. </w:t>
      </w:r>
      <w:hyperlink r:id="rId96"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bookmarkStart w:id="14" w:name="P155"/>
      <w:bookmarkEnd w:id="14"/>
      <w:r w:rsidRPr="00BC514E">
        <w:t>13. Основаниями для принятия решения об отказе в предоставлении субсидии заявителю являются:</w:t>
      </w:r>
    </w:p>
    <w:p w:rsidR="00BC514E" w:rsidRPr="00BC514E" w:rsidRDefault="00BC514E">
      <w:pPr>
        <w:pStyle w:val="ConsPlusNormal"/>
        <w:spacing w:before="280"/>
        <w:ind w:firstLine="540"/>
        <w:jc w:val="both"/>
      </w:pPr>
      <w:bookmarkStart w:id="15" w:name="P156"/>
      <w:bookmarkEnd w:id="15"/>
      <w:r w:rsidRPr="00BC514E">
        <w:t xml:space="preserve">1) несоответствие заявителя одному или нескольким условиям, установленным </w:t>
      </w:r>
      <w:hyperlink w:anchor="P52" w:history="1">
        <w:r w:rsidRPr="00BC514E">
          <w:t>пунктом 4</w:t>
        </w:r>
      </w:hyperlink>
      <w:r w:rsidRPr="00BC514E">
        <w:t xml:space="preserve"> настоящих Правил, и (или) одному или нескольким требованиям, установленным </w:t>
      </w:r>
      <w:hyperlink w:anchor="P73" w:history="1">
        <w:r w:rsidRPr="00BC514E">
          <w:t>пунктом 7</w:t>
        </w:r>
      </w:hyperlink>
      <w:r w:rsidRPr="00BC514E">
        <w:t xml:space="preserve"> настоящих Правил;</w:t>
      </w:r>
    </w:p>
    <w:p w:rsidR="00BC514E" w:rsidRPr="00BC514E" w:rsidRDefault="00BC514E">
      <w:pPr>
        <w:pStyle w:val="ConsPlusNormal"/>
        <w:jc w:val="both"/>
      </w:pPr>
      <w:r w:rsidRPr="00BC514E">
        <w:t xml:space="preserve">(в ред. </w:t>
      </w:r>
      <w:hyperlink r:id="rId97"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2) несоответствие представленных заявителем документов одному или нескольким требованиям, установленным </w:t>
      </w:r>
      <w:hyperlink w:anchor="P56" w:history="1">
        <w:r w:rsidRPr="00BC514E">
          <w:t>пунктами 5</w:t>
        </w:r>
      </w:hyperlink>
      <w:r w:rsidRPr="00BC514E">
        <w:t xml:space="preserve">, </w:t>
      </w:r>
      <w:hyperlink w:anchor="P88" w:history="1">
        <w:r w:rsidRPr="00BC514E">
          <w:t>8</w:t>
        </w:r>
      </w:hyperlink>
      <w:r w:rsidRPr="00BC514E">
        <w:t xml:space="preserve"> и </w:t>
      </w:r>
      <w:hyperlink w:anchor="P134" w:history="1">
        <w:r w:rsidRPr="00BC514E">
          <w:t xml:space="preserve">абзацем вторым </w:t>
        </w:r>
        <w:r w:rsidRPr="00BC514E">
          <w:lastRenderedPageBreak/>
          <w:t>пункта 9</w:t>
        </w:r>
      </w:hyperlink>
      <w:r w:rsidRPr="00BC514E">
        <w:t xml:space="preserve"> настоящих Правил, либо представление заявителем документов не в полном объеме;</w:t>
      </w:r>
    </w:p>
    <w:p w:rsidR="00BC514E" w:rsidRPr="00BC514E" w:rsidRDefault="00BC514E">
      <w:pPr>
        <w:pStyle w:val="ConsPlusNormal"/>
        <w:jc w:val="both"/>
      </w:pPr>
      <w:r w:rsidRPr="00BC514E">
        <w:t xml:space="preserve">(в ред. </w:t>
      </w:r>
      <w:hyperlink r:id="rId98"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bookmarkStart w:id="16" w:name="P160"/>
      <w:bookmarkEnd w:id="16"/>
      <w:r w:rsidRPr="00BC514E">
        <w:t>3) неполнота и (или) недостоверность сведений, содержащихся в представленных заявителем документах;</w:t>
      </w:r>
    </w:p>
    <w:p w:rsidR="00BC514E" w:rsidRPr="00BC514E" w:rsidRDefault="00BC514E">
      <w:pPr>
        <w:pStyle w:val="ConsPlusNormal"/>
        <w:spacing w:before="280"/>
        <w:ind w:firstLine="540"/>
        <w:jc w:val="both"/>
      </w:pPr>
      <w:bookmarkStart w:id="17" w:name="P161"/>
      <w:bookmarkEnd w:id="17"/>
      <w:r w:rsidRPr="00BC514E">
        <w:t xml:space="preserve">4) представление заявителем документов по истечении срока, установленного </w:t>
      </w:r>
      <w:hyperlink w:anchor="P135" w:history="1">
        <w:r w:rsidRPr="00BC514E">
          <w:t>пунктом 10</w:t>
        </w:r>
      </w:hyperlink>
      <w:r w:rsidRPr="00BC514E">
        <w:t xml:space="preserve"> настоящих Правил;</w:t>
      </w:r>
    </w:p>
    <w:p w:rsidR="00BC514E" w:rsidRPr="00BC514E" w:rsidRDefault="00BC514E">
      <w:pPr>
        <w:pStyle w:val="ConsPlusNormal"/>
        <w:jc w:val="both"/>
      </w:pPr>
      <w:r w:rsidRPr="00BC514E">
        <w:t xml:space="preserve">(в ред. </w:t>
      </w:r>
      <w:hyperlink r:id="rId99"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bookmarkStart w:id="18" w:name="P163"/>
      <w:bookmarkEnd w:id="18"/>
      <w:r w:rsidRPr="00BC514E">
        <w:t>5) отсутствие или недостаточность лимитов бюджетных обязательств, доведенных до Министерства на предоставление субсидии.</w:t>
      </w:r>
    </w:p>
    <w:p w:rsidR="00BC514E" w:rsidRPr="00BC514E" w:rsidRDefault="00BC514E">
      <w:pPr>
        <w:pStyle w:val="ConsPlusNormal"/>
        <w:jc w:val="both"/>
      </w:pPr>
      <w:r w:rsidRPr="00BC514E">
        <w:t xml:space="preserve">(п. 13 в ред. </w:t>
      </w:r>
      <w:hyperlink r:id="rId100"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14. </w:t>
      </w:r>
      <w:proofErr w:type="gramStart"/>
      <w:r w:rsidRPr="00BC514E">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BC514E" w:rsidRPr="00BC514E" w:rsidRDefault="00BC514E">
      <w:pPr>
        <w:pStyle w:val="ConsPlusNormal"/>
        <w:jc w:val="both"/>
      </w:pPr>
      <w:r w:rsidRPr="00BC514E">
        <w:t>(</w:t>
      </w:r>
      <w:proofErr w:type="gramStart"/>
      <w:r w:rsidRPr="00BC514E">
        <w:t>в</w:t>
      </w:r>
      <w:proofErr w:type="gramEnd"/>
      <w:r w:rsidRPr="00BC514E">
        <w:t xml:space="preserve"> ред. постановлений Правительства Ульяновской области от 29.05.2018 </w:t>
      </w:r>
      <w:hyperlink r:id="rId101" w:history="1">
        <w:r w:rsidRPr="00BC514E">
          <w:t>N 230-П</w:t>
        </w:r>
      </w:hyperlink>
      <w:r w:rsidRPr="00BC514E">
        <w:t xml:space="preserve">, от 06.05.2019 </w:t>
      </w:r>
      <w:hyperlink r:id="rId102" w:history="1">
        <w:r w:rsidRPr="00BC514E">
          <w:t>N 189-П</w:t>
        </w:r>
      </w:hyperlink>
      <w:r w:rsidRPr="00BC514E">
        <w:t>)</w:t>
      </w:r>
    </w:p>
    <w:p w:rsidR="00BC514E" w:rsidRPr="00BC514E" w:rsidRDefault="00BC514E">
      <w:pPr>
        <w:pStyle w:val="ConsPlusNormal"/>
        <w:spacing w:before="280"/>
        <w:ind w:firstLine="540"/>
        <w:jc w:val="both"/>
      </w:pPr>
      <w:r w:rsidRPr="00BC514E">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BC514E" w:rsidRPr="00BC514E" w:rsidRDefault="00BC514E">
      <w:pPr>
        <w:pStyle w:val="ConsPlusNormal"/>
        <w:jc w:val="both"/>
      </w:pPr>
      <w:r w:rsidRPr="00BC514E">
        <w:t xml:space="preserve">(п. 15 в ред. </w:t>
      </w:r>
      <w:hyperlink r:id="rId103"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16. Заявитель после устранения обстоятельств, послуживших основанием для принятия в отношении него решения об отказе в предоставлении субсидии, за исключением обстоятельств, предусмотренных </w:t>
      </w:r>
      <w:hyperlink w:anchor="P161" w:history="1">
        <w:r w:rsidRPr="00BC514E">
          <w:t>подпунктами 4</w:t>
        </w:r>
      </w:hyperlink>
      <w:r w:rsidRPr="00BC514E">
        <w:t xml:space="preserve"> и </w:t>
      </w:r>
      <w:hyperlink w:anchor="P163" w:history="1">
        <w:r w:rsidRPr="00BC514E">
          <w:t>5 пункта 13</w:t>
        </w:r>
      </w:hyperlink>
      <w:r w:rsidRPr="00BC514E">
        <w:t xml:space="preserve"> настоящих Правил, вправе повторно обратиться в Министерство с заявлением.</w:t>
      </w:r>
    </w:p>
    <w:p w:rsidR="00BC514E" w:rsidRPr="00BC514E" w:rsidRDefault="00BC514E">
      <w:pPr>
        <w:pStyle w:val="ConsPlusNormal"/>
        <w:jc w:val="both"/>
      </w:pPr>
      <w:r w:rsidRPr="00BC514E">
        <w:t xml:space="preserve">(в ред. постановлений Правительства Ульяновской области от 29.05.2018 </w:t>
      </w:r>
      <w:hyperlink r:id="rId104" w:history="1">
        <w:r w:rsidRPr="00BC514E">
          <w:t>N 230-П</w:t>
        </w:r>
      </w:hyperlink>
      <w:r w:rsidRPr="00BC514E">
        <w:t xml:space="preserve">, от 10.12.2018 </w:t>
      </w:r>
      <w:hyperlink r:id="rId105" w:history="1">
        <w:r w:rsidRPr="00BC514E">
          <w:t>N 634-П</w:t>
        </w:r>
      </w:hyperlink>
      <w:r w:rsidRPr="00BC514E">
        <w:t>)</w:t>
      </w:r>
    </w:p>
    <w:p w:rsidR="00BC514E" w:rsidRPr="00BC514E" w:rsidRDefault="00BC514E">
      <w:pPr>
        <w:pStyle w:val="ConsPlusNormal"/>
        <w:spacing w:before="280"/>
        <w:ind w:firstLine="540"/>
        <w:jc w:val="both"/>
      </w:pPr>
      <w:bookmarkStart w:id="19" w:name="P171"/>
      <w:bookmarkEnd w:id="19"/>
      <w:r w:rsidRPr="00BC514E">
        <w:t xml:space="preserve">17. Заявитель, в отношении которого Министерством принято решение об отказе в предоставлении субсидии по основанию, предусмотренному </w:t>
      </w:r>
      <w:hyperlink w:anchor="P163" w:history="1">
        <w:r w:rsidRPr="00BC514E">
          <w:t>подпунктом 5 пункта 13</w:t>
        </w:r>
      </w:hyperlink>
      <w:r w:rsidRPr="00BC514E">
        <w:t xml:space="preserve"> настоящих Правил, имеет право повторно обратиться в Министерство с заявлением в следующем порядке:</w:t>
      </w:r>
    </w:p>
    <w:p w:rsidR="00BC514E" w:rsidRPr="00BC514E" w:rsidRDefault="00BC514E">
      <w:pPr>
        <w:pStyle w:val="ConsPlusNormal"/>
        <w:jc w:val="both"/>
      </w:pPr>
      <w:r w:rsidRPr="00BC514E">
        <w:lastRenderedPageBreak/>
        <w:t xml:space="preserve">(в ред. </w:t>
      </w:r>
      <w:hyperlink r:id="rId106"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98" w:history="1">
        <w:r w:rsidRPr="00BC514E">
          <w:t>абзацем третьим пункта 23</w:t>
        </w:r>
      </w:hyperlink>
      <w:r w:rsidRPr="00BC514E">
        <w:t xml:space="preserve"> настоящих Правил. </w:t>
      </w:r>
      <w:proofErr w:type="gramStart"/>
      <w:r w:rsidRPr="00BC514E">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BC514E">
        <w:t xml:space="preserve"> представления документов в Министерство для получения субсидии. Уведомление направляется заказным почтовым отправлением;</w:t>
      </w:r>
    </w:p>
    <w:p w:rsidR="00BC514E" w:rsidRPr="00BC514E" w:rsidRDefault="00BC514E">
      <w:pPr>
        <w:pStyle w:val="ConsPlusNormal"/>
        <w:jc w:val="both"/>
      </w:pPr>
      <w:r w:rsidRPr="00BC514E">
        <w:t xml:space="preserve">(в ред. </w:t>
      </w:r>
      <w:hyperlink r:id="rId107"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BC514E" w:rsidRPr="00BC514E" w:rsidRDefault="00BC514E">
      <w:pPr>
        <w:pStyle w:val="ConsPlusNormal"/>
        <w:jc w:val="both"/>
      </w:pPr>
      <w:r w:rsidRPr="00BC514E">
        <w:t xml:space="preserve">(п. 17 в ред. </w:t>
      </w:r>
      <w:hyperlink r:id="rId108"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18.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139" w:history="1">
        <w:r w:rsidRPr="00BC514E">
          <w:t>абзацем первым пункта 12</w:t>
        </w:r>
      </w:hyperlink>
      <w:r w:rsidRPr="00BC514E">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BC514E" w:rsidRPr="00BC514E" w:rsidRDefault="00BC514E">
      <w:pPr>
        <w:pStyle w:val="ConsPlusNormal"/>
        <w:jc w:val="both"/>
      </w:pPr>
      <w:r w:rsidRPr="00BC514E">
        <w:t>(</w:t>
      </w:r>
      <w:proofErr w:type="gramStart"/>
      <w:r w:rsidRPr="00BC514E">
        <w:t>в</w:t>
      </w:r>
      <w:proofErr w:type="gramEnd"/>
      <w:r w:rsidRPr="00BC514E">
        <w:t xml:space="preserve"> ред. постановлений Правительства Ульяновской области от 29.05.2018 </w:t>
      </w:r>
      <w:hyperlink r:id="rId109" w:history="1">
        <w:r w:rsidRPr="00BC514E">
          <w:t>N 230-П</w:t>
        </w:r>
      </w:hyperlink>
      <w:r w:rsidRPr="00BC514E">
        <w:t xml:space="preserve">, от 10.12.2018 </w:t>
      </w:r>
      <w:hyperlink r:id="rId110" w:history="1">
        <w:r w:rsidRPr="00BC514E">
          <w:t>N 634-П</w:t>
        </w:r>
      </w:hyperlink>
      <w:r w:rsidRPr="00BC514E">
        <w:t>)</w:t>
      </w:r>
    </w:p>
    <w:p w:rsidR="00BC514E" w:rsidRPr="00BC514E" w:rsidRDefault="00BC514E">
      <w:pPr>
        <w:pStyle w:val="ConsPlusNormal"/>
        <w:spacing w:before="280"/>
        <w:ind w:firstLine="540"/>
        <w:jc w:val="both"/>
      </w:pPr>
      <w:r w:rsidRPr="00BC514E">
        <w:t xml:space="preserve">19. Утратил силу. - </w:t>
      </w:r>
      <w:hyperlink r:id="rId111" w:history="1">
        <w:r w:rsidRPr="00BC514E">
          <w:t>Постановление</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20. Утратил силу. - </w:t>
      </w:r>
      <w:hyperlink r:id="rId112" w:history="1">
        <w:r w:rsidRPr="00BC514E">
          <w:t>Постановление</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r w:rsidRPr="00BC514E">
        <w:t xml:space="preserve">21. Министерство и органы государственного финансового контроля Ульяновской области осуществляют обязательную проверку соблюдения </w:t>
      </w:r>
      <w:r w:rsidRPr="00BC514E">
        <w:lastRenderedPageBreak/>
        <w:t>получателями субсидий условий и порядка их предоставления.</w:t>
      </w:r>
    </w:p>
    <w:p w:rsidR="00BC514E" w:rsidRPr="00BC514E" w:rsidRDefault="00BC514E">
      <w:pPr>
        <w:pStyle w:val="ConsPlusNormal"/>
        <w:jc w:val="both"/>
      </w:pPr>
      <w:r w:rsidRPr="00BC514E">
        <w:t>(</w:t>
      </w:r>
      <w:proofErr w:type="gramStart"/>
      <w:r w:rsidRPr="00BC514E">
        <w:t>в</w:t>
      </w:r>
      <w:proofErr w:type="gramEnd"/>
      <w:r w:rsidRPr="00BC514E">
        <w:t xml:space="preserve"> ред. постановлений Правительства Ульяновской области от 10.12.2018 </w:t>
      </w:r>
      <w:hyperlink r:id="rId113" w:history="1">
        <w:r w:rsidRPr="00BC514E">
          <w:t>N 634-П</w:t>
        </w:r>
      </w:hyperlink>
      <w:r w:rsidRPr="00BC514E">
        <w:t xml:space="preserve">, от 06.05.2019 </w:t>
      </w:r>
      <w:hyperlink r:id="rId114" w:history="1">
        <w:r w:rsidRPr="00BC514E">
          <w:t>N 189-П</w:t>
        </w:r>
      </w:hyperlink>
      <w:r w:rsidRPr="00BC514E">
        <w:t>)</w:t>
      </w:r>
    </w:p>
    <w:p w:rsidR="00BC514E" w:rsidRPr="00BC514E" w:rsidRDefault="00BC514E">
      <w:pPr>
        <w:pStyle w:val="ConsPlusNormal"/>
        <w:spacing w:before="280"/>
        <w:ind w:firstLine="540"/>
        <w:jc w:val="both"/>
      </w:pPr>
      <w:bookmarkStart w:id="20" w:name="P183"/>
      <w:bookmarkEnd w:id="20"/>
      <w:r w:rsidRPr="00BC514E">
        <w:t>22. Основаниями для возврата субсидии в полном объеме в областной бюджет Ульяновской области являются:</w:t>
      </w:r>
    </w:p>
    <w:p w:rsidR="00BC514E" w:rsidRPr="00BC514E" w:rsidRDefault="00BC514E">
      <w:pPr>
        <w:pStyle w:val="ConsPlusNormal"/>
        <w:spacing w:before="280"/>
        <w:ind w:firstLine="540"/>
        <w:jc w:val="both"/>
      </w:pPr>
      <w:proofErr w:type="gramStart"/>
      <w:r w:rsidRPr="00BC514E">
        <w:t>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абзацем седьмым настоящего пункта;</w:t>
      </w:r>
      <w:proofErr w:type="gramEnd"/>
    </w:p>
    <w:p w:rsidR="00BC514E" w:rsidRPr="00BC514E" w:rsidRDefault="00BC514E">
      <w:pPr>
        <w:pStyle w:val="ConsPlusNormal"/>
        <w:jc w:val="both"/>
      </w:pPr>
      <w:r w:rsidRPr="00BC514E">
        <w:t xml:space="preserve">(в ред. </w:t>
      </w:r>
      <w:hyperlink r:id="rId115" w:history="1">
        <w:r w:rsidRPr="00BC514E">
          <w:t>постановления</w:t>
        </w:r>
      </w:hyperlink>
      <w:r w:rsidRPr="00BC514E">
        <w:t xml:space="preserve"> Правительства Ульяновской области от 06.05.2019 N 189-П)</w:t>
      </w:r>
    </w:p>
    <w:p w:rsidR="00BC514E" w:rsidRPr="00BC514E" w:rsidRDefault="00BC514E">
      <w:pPr>
        <w:pStyle w:val="ConsPlusNormal"/>
        <w:spacing w:before="280"/>
        <w:ind w:firstLine="540"/>
        <w:jc w:val="both"/>
      </w:pPr>
      <w:proofErr w:type="gramStart"/>
      <w:r w:rsidRPr="00BC514E">
        <w:t xml:space="preserve">невыполнение получателем субсидии условия соглашения о предоставлении субсидии, предусмотренного </w:t>
      </w:r>
      <w:hyperlink w:anchor="P149" w:history="1">
        <w:r w:rsidRPr="00BC514E">
          <w:t>подпунктом "б" подпункта 5 пункта 12</w:t>
        </w:r>
      </w:hyperlink>
      <w:r w:rsidRPr="00BC514E">
        <w:t xml:space="preserve"> настоящих Правил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roofErr w:type="gramEnd"/>
    </w:p>
    <w:p w:rsidR="00BC514E" w:rsidRPr="00BC514E" w:rsidRDefault="00BC514E">
      <w:pPr>
        <w:pStyle w:val="ConsPlusNormal"/>
        <w:jc w:val="both"/>
      </w:pPr>
      <w:r w:rsidRPr="00BC514E">
        <w:t xml:space="preserve">(в ред. </w:t>
      </w:r>
      <w:hyperlink r:id="rId116"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spacing w:before="280"/>
        <w:ind w:firstLine="540"/>
        <w:jc w:val="both"/>
      </w:pPr>
      <w:proofErr w:type="gramStart"/>
      <w:r w:rsidRPr="00BC514E">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50" w:history="1">
        <w:r w:rsidRPr="00BC514E">
          <w:t>подпунктом "в" подпункта 5 пункта 12</w:t>
        </w:r>
      </w:hyperlink>
      <w:r w:rsidRPr="00BC514E">
        <w:t xml:space="preserve"> настоящих Правил (в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на территории Ульяновской области);</w:t>
      </w:r>
      <w:proofErr w:type="gramEnd"/>
    </w:p>
    <w:p w:rsidR="00BC514E" w:rsidRPr="00BC514E" w:rsidRDefault="00BC514E">
      <w:pPr>
        <w:pStyle w:val="ConsPlusNormal"/>
        <w:jc w:val="both"/>
      </w:pPr>
      <w:r w:rsidRPr="00BC514E">
        <w:t xml:space="preserve">(в ред. постановлений Правительства Ульяновской области от 10.12.2018 </w:t>
      </w:r>
      <w:hyperlink r:id="rId117" w:history="1">
        <w:r w:rsidRPr="00BC514E">
          <w:t>N 634-П</w:t>
        </w:r>
      </w:hyperlink>
      <w:r w:rsidRPr="00BC514E">
        <w:t xml:space="preserve">, от 06.05.2019 </w:t>
      </w:r>
      <w:hyperlink r:id="rId118" w:history="1">
        <w:r w:rsidRPr="00BC514E">
          <w:t>N 189-П</w:t>
        </w:r>
      </w:hyperlink>
      <w:r w:rsidRPr="00BC514E">
        <w:t>)</w:t>
      </w:r>
    </w:p>
    <w:p w:rsidR="00BC514E" w:rsidRPr="00BC514E" w:rsidRDefault="00BC514E">
      <w:pPr>
        <w:pStyle w:val="ConsPlusNormal"/>
        <w:spacing w:before="280"/>
        <w:ind w:firstLine="540"/>
        <w:jc w:val="both"/>
      </w:pPr>
      <w:r w:rsidRPr="00BC514E">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BC514E" w:rsidRPr="00BC514E" w:rsidRDefault="00BC514E">
      <w:pPr>
        <w:pStyle w:val="ConsPlusNormal"/>
        <w:spacing w:before="280"/>
        <w:ind w:firstLine="540"/>
        <w:jc w:val="both"/>
      </w:pPr>
      <w:r w:rsidRPr="00BC514E">
        <w:t xml:space="preserve">В случае </w:t>
      </w:r>
      <w:proofErr w:type="spellStart"/>
      <w:r w:rsidRPr="00BC514E">
        <w:t>недостижения</w:t>
      </w:r>
      <w:proofErr w:type="spellEnd"/>
      <w:r w:rsidRPr="00BC514E">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объеме, пропорциональном величине недостигнутого планового значения </w:t>
      </w:r>
      <w:r w:rsidRPr="00BC514E">
        <w:lastRenderedPageBreak/>
        <w:t>показателя результативности.</w:t>
      </w:r>
    </w:p>
    <w:p w:rsidR="00BC514E" w:rsidRPr="00BC514E" w:rsidRDefault="00BC514E">
      <w:pPr>
        <w:pStyle w:val="ConsPlusNormal"/>
        <w:spacing w:before="280"/>
        <w:ind w:firstLine="540"/>
        <w:jc w:val="both"/>
      </w:pPr>
      <w:proofErr w:type="gramStart"/>
      <w:r w:rsidRPr="00BC514E">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BC514E" w:rsidRPr="00BC514E" w:rsidRDefault="00BC514E">
      <w:pPr>
        <w:pStyle w:val="ConsPlusNormal"/>
        <w:jc w:val="both"/>
      </w:pPr>
      <w:r w:rsidRPr="00BC514E">
        <w:t xml:space="preserve">(абзац введен </w:t>
      </w:r>
      <w:hyperlink r:id="rId119" w:history="1">
        <w:r w:rsidRPr="00BC514E">
          <w:t>постановлением</w:t>
        </w:r>
      </w:hyperlink>
      <w:r w:rsidRPr="00BC514E">
        <w:t xml:space="preserve"> Правительства Ульяновской области от 06.05.2019 N 189-П)</w:t>
      </w:r>
    </w:p>
    <w:p w:rsidR="00BC514E" w:rsidRPr="00BC514E" w:rsidRDefault="00BC514E">
      <w:pPr>
        <w:pStyle w:val="ConsPlusNormal"/>
        <w:jc w:val="both"/>
      </w:pPr>
      <w:r w:rsidRPr="00BC514E">
        <w:t xml:space="preserve">(п. 22 в ред. </w:t>
      </w:r>
      <w:hyperlink r:id="rId120"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 xml:space="preserve">23.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w:t>
      </w:r>
      <w:hyperlink w:anchor="P183" w:history="1">
        <w:r w:rsidRPr="00BC514E">
          <w:t>пункте 22</w:t>
        </w:r>
      </w:hyperlink>
      <w:r w:rsidRPr="00BC514E">
        <w:t xml:space="preserve"> настоящих Правил, требования о необходимости возврата субсидии в течение 30 календарных дней со дня получения указанного требования.</w:t>
      </w:r>
    </w:p>
    <w:p w:rsidR="00BC514E" w:rsidRPr="00BC514E" w:rsidRDefault="00BC514E">
      <w:pPr>
        <w:pStyle w:val="ConsPlusNormal"/>
        <w:jc w:val="both"/>
      </w:pPr>
      <w:r w:rsidRPr="00BC514E">
        <w:t>(</w:t>
      </w:r>
      <w:proofErr w:type="gramStart"/>
      <w:r w:rsidRPr="00BC514E">
        <w:t>в</w:t>
      </w:r>
      <w:proofErr w:type="gramEnd"/>
      <w:r w:rsidRPr="00BC514E">
        <w:t xml:space="preserve"> ред. постановлений Правительства Ульяновской области от 29.05.2018 </w:t>
      </w:r>
      <w:hyperlink r:id="rId121" w:history="1">
        <w:r w:rsidRPr="00BC514E">
          <w:t>N 230-П</w:t>
        </w:r>
      </w:hyperlink>
      <w:r w:rsidRPr="00BC514E">
        <w:t xml:space="preserve">, от 10.12.2018 </w:t>
      </w:r>
      <w:hyperlink r:id="rId122" w:history="1">
        <w:r w:rsidRPr="00BC514E">
          <w:t>N 634-П</w:t>
        </w:r>
      </w:hyperlink>
      <w:r w:rsidRPr="00BC514E">
        <w:t>)</w:t>
      </w:r>
    </w:p>
    <w:p w:rsidR="00BC514E" w:rsidRPr="00BC514E" w:rsidRDefault="00BC514E">
      <w:pPr>
        <w:pStyle w:val="ConsPlusNormal"/>
        <w:spacing w:before="280"/>
        <w:ind w:firstLine="540"/>
        <w:jc w:val="both"/>
      </w:pPr>
      <w:r w:rsidRPr="00BC514E">
        <w:t>Возврат субсидии осуществляется получателем субсидии в следующем порядке:</w:t>
      </w:r>
    </w:p>
    <w:p w:rsidR="00BC514E" w:rsidRPr="00BC514E" w:rsidRDefault="00BC514E">
      <w:pPr>
        <w:pStyle w:val="ConsPlusNormal"/>
        <w:spacing w:before="280"/>
        <w:ind w:firstLine="540"/>
        <w:jc w:val="both"/>
      </w:pPr>
      <w:bookmarkStart w:id="21" w:name="P198"/>
      <w:bookmarkEnd w:id="21"/>
      <w:r w:rsidRPr="00BC514E">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BC514E" w:rsidRPr="00BC514E" w:rsidRDefault="00BC514E">
      <w:pPr>
        <w:pStyle w:val="ConsPlusNormal"/>
        <w:spacing w:before="280"/>
        <w:ind w:firstLine="540"/>
        <w:jc w:val="both"/>
      </w:pPr>
      <w:r w:rsidRPr="00BC514E">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BC514E" w:rsidRPr="00BC514E" w:rsidRDefault="00BC514E">
      <w:pPr>
        <w:pStyle w:val="ConsPlusNormal"/>
        <w:jc w:val="both"/>
      </w:pPr>
      <w:r w:rsidRPr="00BC514E">
        <w:t xml:space="preserve">(в ред. </w:t>
      </w:r>
      <w:hyperlink r:id="rId123" w:history="1">
        <w:r w:rsidRPr="00BC514E">
          <w:t>постановления</w:t>
        </w:r>
      </w:hyperlink>
      <w:r w:rsidRPr="00BC514E">
        <w:t xml:space="preserve"> Правительства Ульяновской области от 29.05.2018 N 230-П)</w:t>
      </w:r>
    </w:p>
    <w:p w:rsidR="00BC514E" w:rsidRPr="00BC514E" w:rsidRDefault="00BC514E">
      <w:pPr>
        <w:pStyle w:val="ConsPlusNormal"/>
        <w:spacing w:before="280"/>
        <w:ind w:firstLine="540"/>
        <w:jc w:val="both"/>
      </w:pPr>
      <w:r w:rsidRPr="00BC514E">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BC514E" w:rsidRPr="00BC514E" w:rsidRDefault="00BC514E">
      <w:pPr>
        <w:pStyle w:val="ConsPlusNormal"/>
        <w:jc w:val="both"/>
      </w:pPr>
      <w:r w:rsidRPr="00BC514E">
        <w:t xml:space="preserve">(п. 23 в ред. </w:t>
      </w:r>
      <w:hyperlink r:id="rId124" w:history="1">
        <w:r w:rsidRPr="00BC514E">
          <w:t>постановления</w:t>
        </w:r>
      </w:hyperlink>
      <w:r w:rsidRPr="00BC514E">
        <w:t xml:space="preserve"> Правительства Ульяновской области от 23.03.2017 N 132-П)</w:t>
      </w:r>
    </w:p>
    <w:p w:rsidR="00BC514E" w:rsidRPr="00BC514E" w:rsidRDefault="00BC514E">
      <w:pPr>
        <w:pStyle w:val="ConsPlusNormal"/>
        <w:spacing w:before="280"/>
        <w:ind w:firstLine="540"/>
        <w:jc w:val="both"/>
      </w:pPr>
      <w:r w:rsidRPr="00BC514E">
        <w:t xml:space="preserve">24.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63" w:history="1">
        <w:r w:rsidRPr="00BC514E">
          <w:t>подпунктом 5 пункта 13</w:t>
        </w:r>
      </w:hyperlink>
      <w:r w:rsidRPr="00BC514E">
        <w:t xml:space="preserve"> настоящих Правил, в </w:t>
      </w:r>
      <w:r w:rsidRPr="00BC514E">
        <w:lastRenderedPageBreak/>
        <w:t>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C514E" w:rsidRPr="00BC514E" w:rsidRDefault="00BC514E">
      <w:pPr>
        <w:pStyle w:val="ConsPlusNormal"/>
        <w:jc w:val="both"/>
      </w:pPr>
      <w:r w:rsidRPr="00BC514E">
        <w:t xml:space="preserve">(в ред. постановлений Правительства Ульяновской области от 23.03.2017 </w:t>
      </w:r>
      <w:hyperlink r:id="rId125" w:history="1">
        <w:r w:rsidRPr="00BC514E">
          <w:t>N 132-П</w:t>
        </w:r>
      </w:hyperlink>
      <w:r w:rsidRPr="00BC514E">
        <w:t xml:space="preserve">, от 29.05.2018 </w:t>
      </w:r>
      <w:hyperlink r:id="rId126" w:history="1">
        <w:r w:rsidRPr="00BC514E">
          <w:t>N 230-П</w:t>
        </w:r>
      </w:hyperlink>
      <w:r w:rsidRPr="00BC514E">
        <w:t xml:space="preserve">, от 10.12.2018 </w:t>
      </w:r>
      <w:hyperlink r:id="rId127" w:history="1">
        <w:r w:rsidRPr="00BC514E">
          <w:t>N 634-П</w:t>
        </w:r>
      </w:hyperlink>
      <w:r w:rsidRPr="00BC514E">
        <w:t>)</w:t>
      </w:r>
    </w:p>
    <w:p w:rsidR="00BC514E" w:rsidRPr="00BC514E" w:rsidRDefault="00BC514E">
      <w:pPr>
        <w:pStyle w:val="ConsPlusNormal"/>
        <w:spacing w:before="280"/>
        <w:ind w:firstLine="540"/>
        <w:jc w:val="both"/>
      </w:pPr>
      <w:r w:rsidRPr="00BC514E">
        <w:t>25. Министерство обеспечивает соблюдение получателем субсидий условий и порядка предоставления субсидий, установленных при их предоставлении.</w:t>
      </w:r>
    </w:p>
    <w:p w:rsidR="00BC514E" w:rsidRPr="00BC514E" w:rsidRDefault="00BC514E">
      <w:pPr>
        <w:pStyle w:val="ConsPlusNormal"/>
        <w:jc w:val="both"/>
      </w:pPr>
      <w:r w:rsidRPr="00BC514E">
        <w:t xml:space="preserve">(п. 25 </w:t>
      </w:r>
      <w:proofErr w:type="gramStart"/>
      <w:r w:rsidRPr="00BC514E">
        <w:t>введен</w:t>
      </w:r>
      <w:proofErr w:type="gramEnd"/>
      <w:r w:rsidRPr="00BC514E">
        <w:t xml:space="preserve"> </w:t>
      </w:r>
      <w:hyperlink r:id="rId128" w:history="1">
        <w:r w:rsidRPr="00BC514E">
          <w:t>постановлением</w:t>
        </w:r>
      </w:hyperlink>
      <w:r w:rsidRPr="00BC514E">
        <w:t xml:space="preserve"> Правительства Ульяновской области от 28.03.2016 N 124-П; в ред. </w:t>
      </w:r>
      <w:hyperlink r:id="rId129" w:history="1">
        <w:r w:rsidRPr="00BC514E">
          <w:t>постановления</w:t>
        </w:r>
      </w:hyperlink>
      <w:r w:rsidRPr="00BC514E">
        <w:t xml:space="preserve"> Правительства Ульяновской области от 10.12.2018 N 634-П)</w:t>
      </w:r>
    </w:p>
    <w:p w:rsidR="00BC514E" w:rsidRPr="00BC514E" w:rsidRDefault="00BC514E">
      <w:pPr>
        <w:pStyle w:val="ConsPlusNormal"/>
        <w:jc w:val="both"/>
      </w:pPr>
    </w:p>
    <w:p w:rsidR="00BC514E" w:rsidRPr="00BC514E" w:rsidRDefault="00BC514E">
      <w:pPr>
        <w:pStyle w:val="ConsPlusNormal"/>
        <w:jc w:val="both"/>
      </w:pPr>
    </w:p>
    <w:p w:rsidR="00BC514E" w:rsidRPr="00BC514E" w:rsidRDefault="00BC514E">
      <w:pPr>
        <w:pStyle w:val="ConsPlusNormal"/>
        <w:pBdr>
          <w:top w:val="single" w:sz="6" w:space="0" w:color="auto"/>
        </w:pBdr>
        <w:spacing w:before="100" w:after="100"/>
        <w:jc w:val="both"/>
        <w:rPr>
          <w:sz w:val="2"/>
          <w:szCs w:val="2"/>
        </w:rPr>
      </w:pPr>
    </w:p>
    <w:p w:rsidR="003254C9" w:rsidRPr="00BC514E" w:rsidRDefault="003254C9"/>
    <w:sectPr w:rsidR="003254C9" w:rsidRPr="00BC514E" w:rsidSect="00B76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BC514E"/>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C514E"/>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14E"/>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BC514E"/>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BC5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BE58C5917C56B3B32E2DA9FBD6988B7A37364E8E4C95685A446541E499595FC23E22BCEBC5FE317B95495BE8FD414F191173C7873B4C8E05775219FBI" TargetMode="External"/><Relationship Id="rId117" Type="http://schemas.openxmlformats.org/officeDocument/2006/relationships/hyperlink" Target="consultantplus://offline/ref=17BE58C5917C56B3B32E2DA9FBD6988B7A37364E8E4C95685A446541E499595FC23E22BCEBC5FE317B954D58E8FD414F191173C7873B4C8E05775219FBI" TargetMode="External"/><Relationship Id="rId21" Type="http://schemas.openxmlformats.org/officeDocument/2006/relationships/hyperlink" Target="consultantplus://offline/ref=17BE58C5917C56B3B32E2DA9FBD6988B7A37364E8E47986D59446541E499595FC23E22BCEBC5FE317B95485DE8FD414F191173C7873B4C8E05775219FBI" TargetMode="External"/><Relationship Id="rId42" Type="http://schemas.openxmlformats.org/officeDocument/2006/relationships/hyperlink" Target="consultantplus://offline/ref=17BE58C5917C56B3B32E33A4EDBAC6817F3E6A4088469A3C061B3E1CB390530885717BFEAEC0FF377E9E1C09A7FC1D084D0270C38739499110FEI" TargetMode="External"/><Relationship Id="rId47" Type="http://schemas.openxmlformats.org/officeDocument/2006/relationships/hyperlink" Target="consultantplus://offline/ref=17BE58C5917C56B3B32E33A4EDBAC6817F3E6A4088469A3C061B3E1CB390530885717BFEADC9FC347E9E1C09A7FC1D084D0270C38739499110FEI" TargetMode="External"/><Relationship Id="rId63" Type="http://schemas.openxmlformats.org/officeDocument/2006/relationships/hyperlink" Target="consultantplus://offline/ref=17BE58C5917C56B3B32E2DA9FBD6988B7A37364E8E47986D59446541E499595FC23E22BCEBC5FE317B95495CE8FD414F191173C7873B4C8E05775219FBI" TargetMode="External"/><Relationship Id="rId68" Type="http://schemas.openxmlformats.org/officeDocument/2006/relationships/hyperlink" Target="consultantplus://offline/ref=17BE58C5917C56B3B32E2DA9FBD6988B7A37364E8E4C95685A446541E499595FC23E22BCEBC5FE317B954A50E8FD414F191173C7873B4C8E05775219FBI" TargetMode="External"/><Relationship Id="rId84" Type="http://schemas.openxmlformats.org/officeDocument/2006/relationships/hyperlink" Target="consultantplus://offline/ref=17BE58C5917C56B3B32E2DA9FBD6988B7A37364E8E4C956B53446541E499595FC23E22BCEBC5FE317B954A50E8FD414F191173C7873B4C8E05775219FBI" TargetMode="External"/><Relationship Id="rId89" Type="http://schemas.openxmlformats.org/officeDocument/2006/relationships/hyperlink" Target="consultantplus://offline/ref=17BE58C5917C56B3B32E2DA9FBD6988B7A37364E8E4C95685A446541E499595FC23E22BCEBC5FE317B954B5BE8FD414F191173C7873B4C8E05775219FBI" TargetMode="External"/><Relationship Id="rId112" Type="http://schemas.openxmlformats.org/officeDocument/2006/relationships/hyperlink" Target="consultantplus://offline/ref=17BE58C5917C56B3B32E2DA9FBD6988B7A37364E8E4C95685A446541E499595FC23E22BCEBC5FE317B954C5EE8FD414F191173C7873B4C8E05775219FBI" TargetMode="External"/><Relationship Id="rId16" Type="http://schemas.openxmlformats.org/officeDocument/2006/relationships/hyperlink" Target="consultantplus://offline/ref=17BE58C5917C56B3B32E2DA9FBD6988B7A37364E8E4C93695B446541E499595FC23E22BCEBC5FE317B96495CE8FD414F191173C7873B4C8E05775219FBI" TargetMode="External"/><Relationship Id="rId107" Type="http://schemas.openxmlformats.org/officeDocument/2006/relationships/hyperlink" Target="consultantplus://offline/ref=17BE58C5917C56B3B32E2DA9FBD6988B7A37364E8E4C95685A446541E499595FC23E22BCEBC5FE317B954C5CE8FD414F191173C7873B4C8E05775219FBI" TargetMode="External"/><Relationship Id="rId11" Type="http://schemas.openxmlformats.org/officeDocument/2006/relationships/hyperlink" Target="consultantplus://offline/ref=17BE58C5917C56B3B32E2DA9FBD6988B7A37364E8E4C93695B446541E499595FC23E22BCEBC5FE317B96495BE8FD414F191173C7873B4C8E05775219FBI" TargetMode="External"/><Relationship Id="rId32" Type="http://schemas.openxmlformats.org/officeDocument/2006/relationships/hyperlink" Target="consultantplus://offline/ref=17BE58C5917C56B3B32E2DA9FBD6988B7A37364E8E47986D59446541E499595FC23E22BCEBC5FE317B954851E8FD414F191173C7873B4C8E05775219FBI" TargetMode="External"/><Relationship Id="rId37" Type="http://schemas.openxmlformats.org/officeDocument/2006/relationships/hyperlink" Target="consultantplus://offline/ref=17BE58C5917C56B3B32E2DA9FBD6988B7A37364E8E4C93695B446541E499595FC23E22BCEBC5FE317B96495EE8FD414F191173C7873B4C8E05775219FBI" TargetMode="External"/><Relationship Id="rId53" Type="http://schemas.openxmlformats.org/officeDocument/2006/relationships/hyperlink" Target="consultantplus://offline/ref=17BE58C5917C56B3B32E33A4EDBAC6817F3E6A4088469A3C061B3E1CB390530885717BFEADCAF6367C9E1C09A7FC1D084D0270C38739499110FEI" TargetMode="External"/><Relationship Id="rId58" Type="http://schemas.openxmlformats.org/officeDocument/2006/relationships/hyperlink" Target="consultantplus://offline/ref=17BE58C5917C56B3B32E33A4EDBAC6817F3E6A4088469A3C061B3E1CB390530885717BFEADCBFE30789E1C09A7FC1D084D0270C38739499110FEI" TargetMode="External"/><Relationship Id="rId74" Type="http://schemas.openxmlformats.org/officeDocument/2006/relationships/hyperlink" Target="consultantplus://offline/ref=17BE58C5917C56B3B32E2DA9FBD6988B7A37364E8E4399695A446541E499595FC23E22BCEBC5FE317B95495DE8FD414F191173C7873B4C8E05775219FBI" TargetMode="External"/><Relationship Id="rId79" Type="http://schemas.openxmlformats.org/officeDocument/2006/relationships/hyperlink" Target="consultantplus://offline/ref=17BE58C5917C56B3B32E2DA9FBD6988B7A37364E8E4C93695B446541E499595FC23E22BCEBC5FE317B964A5AE8FD414F191173C7873B4C8E05775219FBI" TargetMode="External"/><Relationship Id="rId102" Type="http://schemas.openxmlformats.org/officeDocument/2006/relationships/hyperlink" Target="consultantplus://offline/ref=17BE58C5917C56B3B32E2DA9FBD6988B7A37364E8E4C93695B446541E499595FC23E22BCEBC5FE317B964B5BE8FD414F191173C7873B4C8E05775219FBI" TargetMode="External"/><Relationship Id="rId123" Type="http://schemas.openxmlformats.org/officeDocument/2006/relationships/hyperlink" Target="consultantplus://offline/ref=17BE58C5917C56B3B32E2DA9FBD6988B7A37364E8E4C956B53446541E499595FC23E22BCEBC5FE317B95415FE8FD414F191173C7873B4C8E05775219FBI" TargetMode="External"/><Relationship Id="rId128" Type="http://schemas.openxmlformats.org/officeDocument/2006/relationships/hyperlink" Target="consultantplus://offline/ref=17BE58C5917C56B3B32E2DA9FBD6988B7A37364E8940996359446541E499595FC23E22BCEBC5FE317B954E59E8FD414F191173C7873B4C8E05775219FBI" TargetMode="External"/><Relationship Id="rId5" Type="http://schemas.openxmlformats.org/officeDocument/2006/relationships/hyperlink" Target="consultantplus://offline/ref=17BE58C5917C56B3B32E2DA9FBD6988B7A37364E8940996359446541E499595FC23E22BCEBC5FE317B95485DE8FD414F191173C7873B4C8E05775219FBI" TargetMode="External"/><Relationship Id="rId90" Type="http://schemas.openxmlformats.org/officeDocument/2006/relationships/hyperlink" Target="consultantplus://offline/ref=17BE58C5917C56B3B32E2DA9FBD6988B7A37364E8E4C93695B446541E499595FC23E22BCEBC5FE317B964A51E8FD414F191173C7873B4C8E05775219FBI" TargetMode="External"/><Relationship Id="rId95" Type="http://schemas.openxmlformats.org/officeDocument/2006/relationships/hyperlink" Target="consultantplus://offline/ref=17BE58C5917C56B3B32E2DA9FBD6988B7A37364E8E4C95685A446541E499595FC23E22BCEBC5FE317B954B5EE8FD414F191173C7873B4C8E05775219FBI" TargetMode="External"/><Relationship Id="rId19" Type="http://schemas.openxmlformats.org/officeDocument/2006/relationships/hyperlink" Target="consultantplus://offline/ref=17BE58C5917C56B3B32E2DA9FBD6988B7A37364E8940996359446541E499595FC23E22BCEBC5FE317B95485DE8FD414F191173C7873B4C8E05775219FBI" TargetMode="External"/><Relationship Id="rId14" Type="http://schemas.openxmlformats.org/officeDocument/2006/relationships/hyperlink" Target="consultantplus://offline/ref=17BE58C5917C56B3B32E2DA9FBD6988B7A37364E8E4C95685A446541E499595FC23E22BCEBC5FE317B95485FE8FD414F191173C7873B4C8E05775219FBI" TargetMode="External"/><Relationship Id="rId22" Type="http://schemas.openxmlformats.org/officeDocument/2006/relationships/hyperlink" Target="consultantplus://offline/ref=17BE58C5917C56B3B32E2DA9FBD6988B7A37364E8E4C956B53446541E499595FC23E22BCEBC5FE317B95485DE8FD414F191173C7873B4C8E05775219FBI" TargetMode="External"/><Relationship Id="rId27" Type="http://schemas.openxmlformats.org/officeDocument/2006/relationships/hyperlink" Target="consultantplus://offline/ref=17BE58C5917C56B3B32E2DA9FBD6988B7A37364E8E4C956B53446541E499595FC23E22BCEBC5FE317B954851E8FD414F191173C7873B4C8E05775219FBI" TargetMode="External"/><Relationship Id="rId30" Type="http://schemas.openxmlformats.org/officeDocument/2006/relationships/hyperlink" Target="consultantplus://offline/ref=17BE58C5917C56B3B32E2DA9FBD6988B7A37364E8940996359446541E499595FC23E22BCEBC5FE317B95485FE8FD414F191173C7873B4C8E05775219FBI" TargetMode="External"/><Relationship Id="rId35" Type="http://schemas.openxmlformats.org/officeDocument/2006/relationships/hyperlink" Target="consultantplus://offline/ref=17BE58C5917C56B3B32E2DA9FBD6988B7A37364E8E4C95685A446541E499595FC23E22BCEBC5FE317B954950E8FD414F191173C7873B4C8E05775219FBI" TargetMode="External"/><Relationship Id="rId43" Type="http://schemas.openxmlformats.org/officeDocument/2006/relationships/hyperlink" Target="consultantplus://offline/ref=17BE58C5917C56B3B32E33A4EDBAC6817F3E6A4088469A3C061B3E1CB390530885717BFEADC8FC327A9E1C09A7FC1D084D0270C38739499110FEI" TargetMode="External"/><Relationship Id="rId48" Type="http://schemas.openxmlformats.org/officeDocument/2006/relationships/hyperlink" Target="consultantplus://offline/ref=17BE58C5917C56B3B32E33A4EDBAC6817F3E6A4088469A3C061B3E1CB390530885717BFEADC9F832789E1C09A7FC1D084D0270C38739499110FEI" TargetMode="External"/><Relationship Id="rId56" Type="http://schemas.openxmlformats.org/officeDocument/2006/relationships/hyperlink" Target="consultantplus://offline/ref=17BE58C5917C56B3B32E33A4EDBAC6817F3E6A4088469A3C061B3E1CB390530885717BFEADCBFF39729E1C09A7FC1D084D0270C38739499110FEI" TargetMode="External"/><Relationship Id="rId64" Type="http://schemas.openxmlformats.org/officeDocument/2006/relationships/hyperlink" Target="consultantplus://offline/ref=17BE58C5917C56B3B32E2DA9FBD6988B7A37364E8E4C95685A446541E499595FC23E22BCEBC5FE317B954A5AE8FD414F191173C7873B4C8E05775219FBI" TargetMode="External"/><Relationship Id="rId69" Type="http://schemas.openxmlformats.org/officeDocument/2006/relationships/hyperlink" Target="consultantplus://offline/ref=17BE58C5917C56B3B32E2DA9FBD6988B7A37364E8E4C95685A446541E499595FC23E22BCEBC5FE317B954A51E8FD414F191173C7873B4C8E05775219FBI" TargetMode="External"/><Relationship Id="rId77" Type="http://schemas.openxmlformats.org/officeDocument/2006/relationships/hyperlink" Target="consultantplus://offline/ref=17BE58C5917C56B3B32E2DA9FBD6988B7A37364E8E4399695A446541E499595FC23E22BCEBC5FE317B95495EE8FD414F191173C7873B4C8E05775219FBI" TargetMode="External"/><Relationship Id="rId100" Type="http://schemas.openxmlformats.org/officeDocument/2006/relationships/hyperlink" Target="consultantplus://offline/ref=17BE58C5917C56B3B32E2DA9FBD6988B7A37364E8E4C956B53446541E499595FC23E22BCEBC5FE317B954F5CE8FD414F191173C7873B4C8E05775219FBI" TargetMode="External"/><Relationship Id="rId105" Type="http://schemas.openxmlformats.org/officeDocument/2006/relationships/hyperlink" Target="consultantplus://offline/ref=17BE58C5917C56B3B32E2DA9FBD6988B7A37364E8E4C95685A446541E499595FC23E22BCEBC5FE317B954C59E8FD414F191173C7873B4C8E05775219FBI" TargetMode="External"/><Relationship Id="rId113" Type="http://schemas.openxmlformats.org/officeDocument/2006/relationships/hyperlink" Target="consultantplus://offline/ref=17BE58C5917C56B3B32E2DA9FBD6988B7A37364E8E4C95685A446541E499595FC23E22BCEBC5FE317B954C5FE8FD414F191173C7873B4C8E05775219FBI" TargetMode="External"/><Relationship Id="rId118" Type="http://schemas.openxmlformats.org/officeDocument/2006/relationships/hyperlink" Target="consultantplus://offline/ref=17BE58C5917C56B3B32E2DA9FBD6988B7A37364E8E4C93695B446541E499595FC23E22BCEBC5FE317B964B5FE8FD414F191173C7873B4C8E05775219FBI" TargetMode="External"/><Relationship Id="rId126" Type="http://schemas.openxmlformats.org/officeDocument/2006/relationships/hyperlink" Target="consultantplus://offline/ref=17BE58C5917C56B3B32E2DA9FBD6988B7A37364E8E4C956B53446541E499595FC23E22BCEBC5FE317B954150E8FD414F191173C7873B4C8E05775219FBI" TargetMode="External"/><Relationship Id="rId8" Type="http://schemas.openxmlformats.org/officeDocument/2006/relationships/hyperlink" Target="consultantplus://offline/ref=17BE58C5917C56B3B32E2DA9FBD6988B7A37364E8E4C956B53446541E499595FC23E22BCEBC5FE317B95485DE8FD414F191173C7873B4C8E05775219FBI" TargetMode="External"/><Relationship Id="rId51" Type="http://schemas.openxmlformats.org/officeDocument/2006/relationships/hyperlink" Target="consultantplus://offline/ref=17BE58C5917C56B3B32E33A4EDBAC6817F3E6A4088469A3C061B3E1CB390530885717BFEADCAFF35789E1C09A7FC1D084D0270C38739499110FEI" TargetMode="External"/><Relationship Id="rId72" Type="http://schemas.openxmlformats.org/officeDocument/2006/relationships/hyperlink" Target="consultantplus://offline/ref=17BE58C5917C56B3B32E2DA9FBD6988B7A37364E8E4C956B53446541E499595FC23E22BCEBC5FE317B95495FE8FD414F191173C7873B4C8E05775219FBI" TargetMode="External"/><Relationship Id="rId80" Type="http://schemas.openxmlformats.org/officeDocument/2006/relationships/hyperlink" Target="consultantplus://offline/ref=17BE58C5917C56B3B32E2DA9FBD6988B7A37364E8E4399695A446541E499595FC23E22BCEBC5FE317B954A58E8FD414F191173C7873B4C8E05775219FBI" TargetMode="External"/><Relationship Id="rId85" Type="http://schemas.openxmlformats.org/officeDocument/2006/relationships/hyperlink" Target="consultantplus://offline/ref=17BE58C5917C56B3B32E2DA9FBD6988B7A37364E8E4C93695B446541E499595FC23E22BCEBC5FE317B964A5EE8FD414F191173C7873B4C8E05775219FBI" TargetMode="External"/><Relationship Id="rId93" Type="http://schemas.openxmlformats.org/officeDocument/2006/relationships/hyperlink" Target="consultantplus://offline/ref=17BE58C5917C56B3B32E2DA9FBD6988B7A37364E8E4C95685A446541E499595FC23E22BCEBC5FE317B954B5DE8FD414F191173C7873B4C8E05775219FBI" TargetMode="External"/><Relationship Id="rId98" Type="http://schemas.openxmlformats.org/officeDocument/2006/relationships/hyperlink" Target="consultantplus://offline/ref=17BE58C5917C56B3B32E2DA9FBD6988B7A37364E8E4C95685A446541E499595FC23E22BCEBC5FE317B954B51E8FD414F191173C7873B4C8E05775219FBI" TargetMode="External"/><Relationship Id="rId121" Type="http://schemas.openxmlformats.org/officeDocument/2006/relationships/hyperlink" Target="consultantplus://offline/ref=17BE58C5917C56B3B32E2DA9FBD6988B7A37364E8E4C956B53446541E499595FC23E22BCEBC5FE317B95415EE8FD414F191173C7873B4C8E05775219FBI" TargetMode="External"/><Relationship Id="rId3" Type="http://schemas.openxmlformats.org/officeDocument/2006/relationships/webSettings" Target="webSettings.xml"/><Relationship Id="rId12" Type="http://schemas.openxmlformats.org/officeDocument/2006/relationships/hyperlink" Target="consultantplus://offline/ref=17BE58C5917C56B3B32E33A4EDBAC6817F3E6A4683449A3C061B3E1CB390530885717BFEAFCBFC38729E1C09A7FC1D084D0270C38739499110FEI" TargetMode="External"/><Relationship Id="rId17" Type="http://schemas.openxmlformats.org/officeDocument/2006/relationships/hyperlink" Target="consultantplus://offline/ref=17BE58C5917C56B3B32E2DA9FBD6988B7A37364E8E4C95685A446541E499595FC23E22BCEBC5FE317B954851E8FD414F191173C7873B4C8E05775219FBI" TargetMode="External"/><Relationship Id="rId25" Type="http://schemas.openxmlformats.org/officeDocument/2006/relationships/hyperlink" Target="consultantplus://offline/ref=17BE58C5917C56B3B32E2DA9FBD6988B7A37364E8E4C93695B446541E499595FC23E22BCEBC5FE317B96495DE8FD414F191173C7873B4C8E05775219FBI" TargetMode="External"/><Relationship Id="rId33" Type="http://schemas.openxmlformats.org/officeDocument/2006/relationships/hyperlink" Target="consultantplus://offline/ref=17BE58C5917C56B3B32E2DA9FBD6988B7A37364E8E4C95685A446541E499595FC23E22BCEBC5FE317B95495FE8FD414F191173C7873B4C8E05775219FBI" TargetMode="External"/><Relationship Id="rId38" Type="http://schemas.openxmlformats.org/officeDocument/2006/relationships/hyperlink" Target="consultantplus://offline/ref=17BE58C5917C56B3B32E2DA9FBD6988B7A37364E8E4399695A446541E499595FC23E22BCEBC5FE317B954850E8FD414F191173C7873B4C8E05775219FBI" TargetMode="External"/><Relationship Id="rId46" Type="http://schemas.openxmlformats.org/officeDocument/2006/relationships/hyperlink" Target="consultantplus://offline/ref=17BE58C5917C56B3B32E33A4EDBAC6817F3E6A4088469A3C061B3E1CB390530885717BFEADC8F6397A9E1C09A7FC1D084D0270C38739499110FEI" TargetMode="External"/><Relationship Id="rId59" Type="http://schemas.openxmlformats.org/officeDocument/2006/relationships/hyperlink" Target="consultantplus://offline/ref=17BE58C5917C56B3B32E33A4EDBAC6817F3E6A4088469A3C061B3E1CB390530885717BFEADCBF635789E1C09A7FC1D084D0270C38739499110FEI" TargetMode="External"/><Relationship Id="rId67" Type="http://schemas.openxmlformats.org/officeDocument/2006/relationships/hyperlink" Target="consultantplus://offline/ref=17BE58C5917C56B3B32E2DA9FBD6988B7A37364E8E4C95685A446541E499595FC23E22BCEBC5FE317B954A5BE8FD414F191173C7873B4C8E05775219FBI" TargetMode="External"/><Relationship Id="rId103" Type="http://schemas.openxmlformats.org/officeDocument/2006/relationships/hyperlink" Target="consultantplus://offline/ref=17BE58C5917C56B3B32E2DA9FBD6988B7A37364E8E4C956B53446541E499595FC23E22BCEBC5FE317B954059E8FD414F191173C7873B4C8E05775219FBI" TargetMode="External"/><Relationship Id="rId108" Type="http://schemas.openxmlformats.org/officeDocument/2006/relationships/hyperlink" Target="consultantplus://offline/ref=17BE58C5917C56B3B32E2DA9FBD6988B7A37364E8E4C956B53446541E499595FC23E22BCEBC5FE317B95405BE8FD414F191173C7873B4C8E05775219FBI" TargetMode="External"/><Relationship Id="rId116" Type="http://schemas.openxmlformats.org/officeDocument/2006/relationships/hyperlink" Target="consultantplus://offline/ref=17BE58C5917C56B3B32E2DA9FBD6988B7A37364E8E4C95685A446541E499595FC23E22BCEBC5FE317B954C51E8FD414F191173C7873B4C8E05775219FBI" TargetMode="External"/><Relationship Id="rId124" Type="http://schemas.openxmlformats.org/officeDocument/2006/relationships/hyperlink" Target="consultantplus://offline/ref=17BE58C5917C56B3B32E2DA9FBD6988B7A37364E8E47986D59446541E499595FC23E22BCEBC5FE317B954F50E8FD414F191173C7873B4C8E05775219FBI" TargetMode="External"/><Relationship Id="rId129" Type="http://schemas.openxmlformats.org/officeDocument/2006/relationships/hyperlink" Target="consultantplus://offline/ref=17BE58C5917C56B3B32E2DA9FBD6988B7A37364E8E4C95685A446541E499595FC23E22BCEBC5FE317B954D5BE8FD414F191173C7873B4C8E05775219FBI" TargetMode="External"/><Relationship Id="rId20" Type="http://schemas.openxmlformats.org/officeDocument/2006/relationships/hyperlink" Target="consultantplus://offline/ref=17BE58C5917C56B3B32E2DA9FBD6988B7A37364E8942956D58446541E499595FC23E22BCEBC5FE317B95485DE8FD414F191173C7873B4C8E05775219FBI" TargetMode="External"/><Relationship Id="rId41" Type="http://schemas.openxmlformats.org/officeDocument/2006/relationships/hyperlink" Target="consultantplus://offline/ref=17BE58C5917C56B3B32E33A4EDBAC6817F3E6A4088469A3C061B3E1CB3905308977123F2ACC9E1317E8B4A58E21AF0I" TargetMode="External"/><Relationship Id="rId54" Type="http://schemas.openxmlformats.org/officeDocument/2006/relationships/hyperlink" Target="consultantplus://offline/ref=17BE58C5917C56B3B32E33A4EDBAC6817F3E6A4088469A3C061B3E1CB390530885717BFEADCBFF377E9E1C09A7FC1D084D0270C38739499110FEI" TargetMode="External"/><Relationship Id="rId62" Type="http://schemas.openxmlformats.org/officeDocument/2006/relationships/hyperlink" Target="consultantplus://offline/ref=17BE58C5917C56B3B32E2DA9FBD6988B7A37364E8E4C956B53446541E499595FC23E22BCEBC5FE317B95495AE8FD414F191173C7873B4C8E05775219FBI" TargetMode="External"/><Relationship Id="rId70" Type="http://schemas.openxmlformats.org/officeDocument/2006/relationships/hyperlink" Target="consultantplus://offline/ref=17BE58C5917C56B3B32E2DA9FBD6988B7A37364E8E4399695A446541E499595FC23E22BCEBC5FE317B954958E8FD414F191173C7873B4C8E05775219FBI" TargetMode="External"/><Relationship Id="rId75" Type="http://schemas.openxmlformats.org/officeDocument/2006/relationships/hyperlink" Target="consultantplus://offline/ref=17BE58C5917C56B3B32E2DA9FBD6988B7A37364E8E4C95685A446541E499595FC23E22BCEBC5FE317B954B58E8FD414F191173C7873B4C8E05775219FBI" TargetMode="External"/><Relationship Id="rId83" Type="http://schemas.openxmlformats.org/officeDocument/2006/relationships/hyperlink" Target="consultantplus://offline/ref=17BE58C5917C56B3B32E2DA9FBD6988B7A37364E8E4C93695B446541E499595FC23E22BCEBC5FE317B964A5DE8FD414F191173C7873B4C8E05775219FBI" TargetMode="External"/><Relationship Id="rId88" Type="http://schemas.openxmlformats.org/officeDocument/2006/relationships/hyperlink" Target="consultantplus://offline/ref=17BE58C5917C56B3B32E2DA9FBD6988B7A37364E8E4C956B53446541E499595FC23E22BCEBC5FE317B954E5BE8FD414F191173C7873B4C8E05775219FBI" TargetMode="External"/><Relationship Id="rId91" Type="http://schemas.openxmlformats.org/officeDocument/2006/relationships/hyperlink" Target="consultantplus://offline/ref=17BE58C5917C56B3B32E2DA9FBD6988B7A37364E8E4C95685A446541E499595FC23E22BCEBC5FE317B954B5CE8FD414F191173C7873B4C8E05775219FBI" TargetMode="External"/><Relationship Id="rId96" Type="http://schemas.openxmlformats.org/officeDocument/2006/relationships/hyperlink" Target="consultantplus://offline/ref=17BE58C5917C56B3B32E2DA9FBD6988B7A37364E8E4C956B53446541E499595FC23E22BCEBC5FE317B954E5CE8FD414F191173C7873B4C8E05775219FBI" TargetMode="External"/><Relationship Id="rId111" Type="http://schemas.openxmlformats.org/officeDocument/2006/relationships/hyperlink" Target="consultantplus://offline/ref=17BE58C5917C56B3B32E2DA9FBD6988B7A37364E8E4C956B53446541E499595FC23E22BCEBC5FE317B95405FE8FD414F191173C7873B4C8E05775219FBI" TargetMode="External"/><Relationship Id="rId1" Type="http://schemas.openxmlformats.org/officeDocument/2006/relationships/styles" Target="styles.xml"/><Relationship Id="rId6" Type="http://schemas.openxmlformats.org/officeDocument/2006/relationships/hyperlink" Target="consultantplus://offline/ref=17BE58C5917C56B3B32E2DA9FBD6988B7A37364E8942956D58446541E499595FC23E22BCEBC5FE317B95485DE8FD414F191173C7873B4C8E05775219FBI" TargetMode="External"/><Relationship Id="rId15" Type="http://schemas.openxmlformats.org/officeDocument/2006/relationships/hyperlink" Target="consultantplus://offline/ref=17BE58C5917C56B3B32E2DA9FBD6988B7A37364E8E4C95685A446541E499595FC23E22BCEBC5FE317B954850E8FD414F191173C7873B4C8E05775219FBI" TargetMode="External"/><Relationship Id="rId23" Type="http://schemas.openxmlformats.org/officeDocument/2006/relationships/hyperlink" Target="consultantplus://offline/ref=17BE58C5917C56B3B32E2DA9FBD6988B7A37364E8E4C95685A446541E499595FC23E22BCEBC5FE317B954958E8FD414F191173C7873B4C8E05775219FBI" TargetMode="External"/><Relationship Id="rId28" Type="http://schemas.openxmlformats.org/officeDocument/2006/relationships/hyperlink" Target="consultantplus://offline/ref=17BE58C5917C56B3B32E2DA9FBD6988B7A37364E8E4C95685A446541E499595FC23E22BCEBC5FE317B95495DE8FD414F191173C7873B4C8E05775219FBI" TargetMode="External"/><Relationship Id="rId36" Type="http://schemas.openxmlformats.org/officeDocument/2006/relationships/hyperlink" Target="consultantplus://offline/ref=17BE58C5917C56B3B32E2DA9FBD6988B7A37364E8E4399695A446541E499595FC23E22BCEBC5FE317B95485FE8FD414F191173C7873B4C8E05775219FBI" TargetMode="External"/><Relationship Id="rId49" Type="http://schemas.openxmlformats.org/officeDocument/2006/relationships/hyperlink" Target="consultantplus://offline/ref=17BE58C5917C56B3B32E33A4EDBAC6817F3E6A4088469A3C061B3E1CB390530885717BFEADC9F8347E9E1C09A7FC1D084D0270C38739499110FEI" TargetMode="External"/><Relationship Id="rId57" Type="http://schemas.openxmlformats.org/officeDocument/2006/relationships/hyperlink" Target="consultantplus://offline/ref=17BE58C5917C56B3B32E33A4EDBAC6817F3E6A4088469A3C061B3E1CB390530885717BFEADCBFE317A9E1C09A7FC1D084D0270C38739499110FEI" TargetMode="External"/><Relationship Id="rId106" Type="http://schemas.openxmlformats.org/officeDocument/2006/relationships/hyperlink" Target="consultantplus://offline/ref=17BE58C5917C56B3B32E2DA9FBD6988B7A37364E8E4C95685A446541E499595FC23E22BCEBC5FE317B954C5BE8FD414F191173C7873B4C8E05775219FBI" TargetMode="External"/><Relationship Id="rId114" Type="http://schemas.openxmlformats.org/officeDocument/2006/relationships/hyperlink" Target="consultantplus://offline/ref=17BE58C5917C56B3B32E2DA9FBD6988B7A37364E8E4C93695B446541E499595FC23E22BCEBC5FE317B964B5CE8FD414F191173C7873B4C8E05775219FBI" TargetMode="External"/><Relationship Id="rId119" Type="http://schemas.openxmlformats.org/officeDocument/2006/relationships/hyperlink" Target="consultantplus://offline/ref=17BE58C5917C56B3B32E2DA9FBD6988B7A37364E8E4C93695B446541E499595FC23E22BCEBC5FE317B964B50E8FD414F191173C7873B4C8E05775219FBI" TargetMode="External"/><Relationship Id="rId127" Type="http://schemas.openxmlformats.org/officeDocument/2006/relationships/hyperlink" Target="consultantplus://offline/ref=17BE58C5917C56B3B32E2DA9FBD6988B7A37364E8E4C95685A446541E499595FC23E22BCEBC5FE317B954D5AE8FD414F191173C7873B4C8E05775219FBI" TargetMode="External"/><Relationship Id="rId10" Type="http://schemas.openxmlformats.org/officeDocument/2006/relationships/hyperlink" Target="consultantplus://offline/ref=17BE58C5917C56B3B32E2DA9FBD6988B7A37364E8E4399695A446541E499595FC23E22BCEBC5FE317B95485DE8FD414F191173C7873B4C8E05775219FBI" TargetMode="External"/><Relationship Id="rId31" Type="http://schemas.openxmlformats.org/officeDocument/2006/relationships/hyperlink" Target="consultantplus://offline/ref=17BE58C5917C56B3B32E2DA9FBD6988B7A37364E8942956D58446541E499595FC23E22BCEBC5FE317B95485DE8FD414F191173C7873B4C8E05775219FBI" TargetMode="External"/><Relationship Id="rId44" Type="http://schemas.openxmlformats.org/officeDocument/2006/relationships/hyperlink" Target="consultantplus://offline/ref=17BE58C5917C56B3B32E33A4EDBAC6817F3E6A4088469A3C061B3E1CB390530885717BFEADC8FB347A9E1C09A7FC1D084D0270C38739499110FEI" TargetMode="External"/><Relationship Id="rId52" Type="http://schemas.openxmlformats.org/officeDocument/2006/relationships/hyperlink" Target="consultantplus://offline/ref=17BE58C5917C56B3B32E33A4EDBAC6817F3E6A4088469A3C061B3E1CB390530885717BFEADCAFF35729E1C09A7FC1D084D0270C38739499110FEI" TargetMode="External"/><Relationship Id="rId60" Type="http://schemas.openxmlformats.org/officeDocument/2006/relationships/hyperlink" Target="consultantplus://offline/ref=17BE58C5917C56B3B32E33A4EDBAC6817F3E6A4088469A3C061B3E1CB390530885717BFEACC1FD317D9E1C09A7FC1D084D0270C38739499110FEI" TargetMode="External"/><Relationship Id="rId65" Type="http://schemas.openxmlformats.org/officeDocument/2006/relationships/hyperlink" Target="consultantplus://offline/ref=17BE58C5917C56B3B32E2DA9FBD6988B7A37364E8E4C93695B446541E499595FC23E22BCEBC5FE317B96495FE8FD414F191173C7873B4C8E05775219FBI" TargetMode="External"/><Relationship Id="rId73" Type="http://schemas.openxmlformats.org/officeDocument/2006/relationships/hyperlink" Target="consultantplus://offline/ref=17BE58C5917C56B3B32E2DA9FBD6988B7A37364E8E4C93695B446541E499595FC23E22BCEBC5FE317B964951E8FD414F191173C7873B4C8E05775219FBI" TargetMode="External"/><Relationship Id="rId78" Type="http://schemas.openxmlformats.org/officeDocument/2006/relationships/hyperlink" Target="consultantplus://offline/ref=17BE58C5917C56B3B32E2DA9FBD6988B7A37364E8E4399695A446541E499595FC23E22BCEBC5FE317B954951E8FD414F191173C7873B4C8E05775219FBI" TargetMode="External"/><Relationship Id="rId81" Type="http://schemas.openxmlformats.org/officeDocument/2006/relationships/hyperlink" Target="consultantplus://offline/ref=17BE58C5917C56B3B32E2DA9FBD6988B7A37364E8E4C93695B446541E499595FC23E22BCEBC5FE317B964A5BE8FD414F191173C7873B4C8E05775219FBI" TargetMode="External"/><Relationship Id="rId86" Type="http://schemas.openxmlformats.org/officeDocument/2006/relationships/hyperlink" Target="consultantplus://offline/ref=17BE58C5917C56B3B32E2DA9FBD6988B7A37364E8E4C956B53446541E499595FC23E22BCEBC5FE317B954E5AE8FD414F191173C7873B4C8E05775219FBI" TargetMode="External"/><Relationship Id="rId94" Type="http://schemas.openxmlformats.org/officeDocument/2006/relationships/hyperlink" Target="consultantplus://offline/ref=17BE58C5917C56B3B32E2DA9FBD6988B7A37364E8E4C93695B446541E499595FC23E22BCEBC5FE317B964B5AE8FD414F191173C7873B4C8E05775219FBI" TargetMode="External"/><Relationship Id="rId99" Type="http://schemas.openxmlformats.org/officeDocument/2006/relationships/hyperlink" Target="consultantplus://offline/ref=17BE58C5917C56B3B32E2DA9FBD6988B7A37364E8E4C95685A446541E499595FC23E22BCEBC5FE317B954C58E8FD414F191173C7873B4C8E05775219FBI" TargetMode="External"/><Relationship Id="rId101" Type="http://schemas.openxmlformats.org/officeDocument/2006/relationships/hyperlink" Target="consultantplus://offline/ref=17BE58C5917C56B3B32E2DA9FBD6988B7A37364E8E4C956B53446541E499595FC23E22BCEBC5FE317B954058E8FD414F191173C7873B4C8E05775219FBI" TargetMode="External"/><Relationship Id="rId122" Type="http://schemas.openxmlformats.org/officeDocument/2006/relationships/hyperlink" Target="consultantplus://offline/ref=17BE58C5917C56B3B32E2DA9FBD6988B7A37364E8E4C95685A446541E499595FC23E22BCEBC5FE317B954D59E8FD414F191173C7873B4C8E05775219FBI" TargetMode="External"/><Relationship Id="rId130" Type="http://schemas.openxmlformats.org/officeDocument/2006/relationships/fontTable" Target="fontTable.xml"/><Relationship Id="rId4" Type="http://schemas.openxmlformats.org/officeDocument/2006/relationships/hyperlink" Target="consultantplus://offline/ref=17BE58C5917C56B3B32E2DA9FBD6988B7A37364E894797625A446541E499595FC23E22BCEBC5FE317B95485DE8FD414F191173C7873B4C8E05775219FBI" TargetMode="External"/><Relationship Id="rId9" Type="http://schemas.openxmlformats.org/officeDocument/2006/relationships/hyperlink" Target="consultantplus://offline/ref=17BE58C5917C56B3B32E2DA9FBD6988B7A37364E8E4C95685A446541E499595FC23E22BCEBC5FE317B95485DE8FD414F191173C7873B4C8E05775219FBI" TargetMode="External"/><Relationship Id="rId13" Type="http://schemas.openxmlformats.org/officeDocument/2006/relationships/hyperlink" Target="consultantplus://offline/ref=17BE58C5917C56B3B32E2DA9FBD6988B7A37364E8E43966C59446541E499595FC23E22BCEBC5FE317A9C4158E8FD414F191173C7873B4C8E05775219FBI" TargetMode="External"/><Relationship Id="rId18" Type="http://schemas.openxmlformats.org/officeDocument/2006/relationships/hyperlink" Target="consultantplus://offline/ref=17BE58C5917C56B3B32E2DA9FBD6988B7A37364E894797625A446541E499595FC23E22BCEBC5FE317B95485DE8FD414F191173C7873B4C8E05775219FBI" TargetMode="External"/><Relationship Id="rId39" Type="http://schemas.openxmlformats.org/officeDocument/2006/relationships/hyperlink" Target="consultantplus://offline/ref=17BE58C5917C56B3B32E2DA9FBD6988B7A37364E8E4C95685A446541E499595FC23E22BCEBC5FE317B954A58E8FD414F191173C7873B4C8E05775219FBI" TargetMode="External"/><Relationship Id="rId109" Type="http://schemas.openxmlformats.org/officeDocument/2006/relationships/hyperlink" Target="consultantplus://offline/ref=17BE58C5917C56B3B32E2DA9FBD6988B7A37364E8E4C956B53446541E499595FC23E22BCEBC5FE317B95405EE8FD414F191173C7873B4C8E05775219FBI" TargetMode="External"/><Relationship Id="rId34" Type="http://schemas.openxmlformats.org/officeDocument/2006/relationships/hyperlink" Target="consultantplus://offline/ref=17BE58C5917C56B3B32E2DA9FBD6988B7A37364E894797625A446541E499595FC23E22BCEBC5FE317B95485EE8FD414F191173C7873B4C8E05775219FBI" TargetMode="External"/><Relationship Id="rId50" Type="http://schemas.openxmlformats.org/officeDocument/2006/relationships/hyperlink" Target="consultantplus://offline/ref=17BE58C5917C56B3B32E33A4EDBAC6817F3E6A4088469A3C061B3E1CB390530885717BFEADC9F7347E9E1C09A7FC1D084D0270C38739499110FEI" TargetMode="External"/><Relationship Id="rId55" Type="http://schemas.openxmlformats.org/officeDocument/2006/relationships/hyperlink" Target="consultantplus://offline/ref=17BE58C5917C56B3B32E33A4EDBAC6817F3E6A4088469A3C061B3E1CB390530885717BFEADCBFF397E9E1C09A7FC1D084D0270C38739499110FEI" TargetMode="External"/><Relationship Id="rId76" Type="http://schemas.openxmlformats.org/officeDocument/2006/relationships/hyperlink" Target="consultantplus://offline/ref=17BE58C5917C56B3B32E2DA9FBD6988B7A37364E8E4C93695B446541E499595FC23E22BCEBC5FE317B964A58E8FD414F191173C7873B4C8E05775219FBI" TargetMode="External"/><Relationship Id="rId97" Type="http://schemas.openxmlformats.org/officeDocument/2006/relationships/hyperlink" Target="consultantplus://offline/ref=17BE58C5917C56B3B32E2DA9FBD6988B7A37364E8E4C95685A446541E499595FC23E22BCEBC5FE317B954B50E8FD414F191173C7873B4C8E05775219FBI" TargetMode="External"/><Relationship Id="rId104" Type="http://schemas.openxmlformats.org/officeDocument/2006/relationships/hyperlink" Target="consultantplus://offline/ref=17BE58C5917C56B3B32E2DA9FBD6988B7A37364E8E4C956B53446541E499595FC23E22BCEBC5FE317B95405AE8FD414F191173C7873B4C8E05775219FBI" TargetMode="External"/><Relationship Id="rId120" Type="http://schemas.openxmlformats.org/officeDocument/2006/relationships/hyperlink" Target="consultantplus://offline/ref=17BE58C5917C56B3B32E2DA9FBD6988B7A37364E8E4C956B53446541E499595FC23E22BCEBC5FE317B954050E8FD414F191173C7873B4C8E05775219FBI" TargetMode="External"/><Relationship Id="rId125" Type="http://schemas.openxmlformats.org/officeDocument/2006/relationships/hyperlink" Target="consultantplus://offline/ref=17BE58C5917C56B3B32E2DA9FBD6988B7A37364E8E47986D59446541E499595FC23E22BCEBC5FE317B95405BE8FD414F191173C7873B4C8E05775219FBI" TargetMode="External"/><Relationship Id="rId7" Type="http://schemas.openxmlformats.org/officeDocument/2006/relationships/hyperlink" Target="consultantplus://offline/ref=17BE58C5917C56B3B32E2DA9FBD6988B7A37364E8E47986D59446541E499595FC23E22BCEBC5FE317B95485DE8FD414F191173C7873B4C8E05775219FBI" TargetMode="External"/><Relationship Id="rId71" Type="http://schemas.openxmlformats.org/officeDocument/2006/relationships/hyperlink" Target="consultantplus://offline/ref=17BE58C5917C56B3B32E2DA9FBD6988B7A37364E8E4399695A446541E499595FC23E22BCEBC5FE317B954959E8FD414F191173C7873B4C8E05775219FBI" TargetMode="External"/><Relationship Id="rId92" Type="http://schemas.openxmlformats.org/officeDocument/2006/relationships/hyperlink" Target="consultantplus://offline/ref=17BE58C5917C56B3B32E2DA9FBD6988B7A37364E8E4C93695B446541E499595FC23E22BCEBC5FE317B964B59E8FD414F191173C7873B4C8E05775219FBI" TargetMode="External"/><Relationship Id="rId2" Type="http://schemas.openxmlformats.org/officeDocument/2006/relationships/settings" Target="settings.xml"/><Relationship Id="rId29" Type="http://schemas.openxmlformats.org/officeDocument/2006/relationships/hyperlink" Target="consultantplus://offline/ref=17BE58C5917C56B3B32E2DA9FBD6988B7A37364E8E4C956B53446541E499595FC23E22BCEBC5FE317B954959E8FD414F191173C7873B4C8E05775219FBI" TargetMode="External"/><Relationship Id="rId24" Type="http://schemas.openxmlformats.org/officeDocument/2006/relationships/hyperlink" Target="consultantplus://offline/ref=17BE58C5917C56B3B32E2DA9FBD6988B7A37364E8E4399695A446541E499595FC23E22BCEBC5FE317B95485DE8FD414F191173C7873B4C8E05775219FBI" TargetMode="External"/><Relationship Id="rId40" Type="http://schemas.openxmlformats.org/officeDocument/2006/relationships/hyperlink" Target="consultantplus://offline/ref=17BE58C5917C56B3B32E33A4EDBAC6817F3E6A4088469A3C061B3E1CB3905308977123F2ACC9E1317E8B4A58E21AF0I" TargetMode="External"/><Relationship Id="rId45" Type="http://schemas.openxmlformats.org/officeDocument/2006/relationships/hyperlink" Target="consultantplus://offline/ref=17BE58C5917C56B3B32E33A4EDBAC6817F3E6A4088469A3C061B3E1CB390530885717BFEADC8F9327A9E1C09A7FC1D084D0270C38739499110FEI" TargetMode="External"/><Relationship Id="rId66" Type="http://schemas.openxmlformats.org/officeDocument/2006/relationships/hyperlink" Target="consultantplus://offline/ref=17BE58C5917C56B3B32E2DA9FBD6988B7A37364E8E4C93695B446541E499595FC23E22BCEBC5FE317B96495FE8FD414F191173C7873B4C8E05775219FBI" TargetMode="External"/><Relationship Id="rId87" Type="http://schemas.openxmlformats.org/officeDocument/2006/relationships/hyperlink" Target="consultantplus://offline/ref=17BE58C5917C56B3B32E2DA9FBD6988B7A37364E8E4C93695B446541E499595FC23E22BCEBC5FE317B964A5FE8FD414F191173C7873B4C8E05775219FBI" TargetMode="External"/><Relationship Id="rId110" Type="http://schemas.openxmlformats.org/officeDocument/2006/relationships/hyperlink" Target="consultantplus://offline/ref=17BE58C5917C56B3B32E2DA9FBD6988B7A37364E8E4C95685A446541E499595FC23E22BCEBC5FE317B954C5DE8FD414F191173C7873B4C8E05775219FBI" TargetMode="External"/><Relationship Id="rId115" Type="http://schemas.openxmlformats.org/officeDocument/2006/relationships/hyperlink" Target="consultantplus://offline/ref=17BE58C5917C56B3B32E2DA9FBD6988B7A37364E8E4C93695B446541E499595FC23E22BCEBC5FE317B964B5EE8FD414F191173C7873B4C8E05775219FBI" TargetMode="External"/><Relationship Id="rId131" Type="http://schemas.openxmlformats.org/officeDocument/2006/relationships/theme" Target="theme/theme1.xml"/><Relationship Id="rId61" Type="http://schemas.openxmlformats.org/officeDocument/2006/relationships/hyperlink" Target="consultantplus://offline/ref=17BE58C5917C56B3B32E2DA9FBD6988B7A37364E8E4C95685A446541E499595FC23E22BCEBC5FE317B954A59E8FD414F191173C7873B4C8E05775219FBI" TargetMode="External"/><Relationship Id="rId82" Type="http://schemas.openxmlformats.org/officeDocument/2006/relationships/hyperlink" Target="consultantplus://offline/ref=17BE58C5917C56B3B32E2DA9FBD6988B7A37364E8E4C93695B446541E499595FC23E22BCEBC5FE317B964A5CE8FD414F191173C7873B4C8E05775219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8901</Words>
  <Characters>50737</Characters>
  <Application>Microsoft Office Word</Application>
  <DocSecurity>0</DocSecurity>
  <Lines>422</Lines>
  <Paragraphs>119</Paragraphs>
  <ScaleCrop>false</ScaleCrop>
  <Company>Microsoft</Company>
  <LinksUpToDate>false</LinksUpToDate>
  <CharactersWithSpaces>59519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2019-05-31T08:05:00Z</dcterms:created>
  <dcterms:modified xsi:type="dcterms:W3CDTF">2019-05-31T08:06:00Z</dcterms:modified>
</cp:coreProperties>
</file>