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6"/>
        <w:contextualSpacing w:val="true"/>
        <w:jc w:val="center"/>
        <w:spacing w:lineRule="auto" w:line="240"/>
      </w:pPr>
      <w:r>
        <w:rPr>
          <w:rFonts w:ascii="PT Astra Serif" w:hAnsi="PT Astra Serif" w:eastAsia="Times New Roman"/>
          <w:b/>
          <w:bCs/>
          <w:sz w:val="28"/>
          <w:szCs w:val="28"/>
        </w:rPr>
        <w:t xml:space="preserve">Еженедельная информация о планируемых обработках посевов сельскохозяйственных культур пестицидами</w:t>
      </w:r>
      <w:r>
        <w:rPr>
          <w:rFonts w:ascii="PT Astra Serif" w:hAnsi="PT Astra Serif" w:eastAsia="Times New Roman"/>
          <w:b/>
          <w:bCs/>
          <w:sz w:val="28"/>
          <w:szCs w:val="28"/>
        </w:rPr>
      </w:r>
      <w:r/>
    </w:p>
    <w:p>
      <w:pPr>
        <w:pStyle w:val="556"/>
        <w:contextualSpacing w:val="true"/>
        <w:jc w:val="right"/>
        <w:spacing w:lineRule="auto" w:line="240"/>
      </w:pPr>
      <w:r>
        <w:rPr>
          <w:rFonts w:ascii="PT Astra Serif" w:hAnsi="PT Astra Serif" w:eastAsia="Times New Roman"/>
          <w:b/>
          <w:bCs/>
          <w:sz w:val="28"/>
          <w:szCs w:val="28"/>
        </w:rPr>
        <w:t xml:space="preserve">20.07-26.07.2020</w:t>
      </w:r>
      <w:r/>
    </w:p>
    <w:tbl>
      <w:tblPr>
        <w:tblW w:w="0" w:type="auto"/>
        <w:tblInd w:w="142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3504"/>
        <w:gridCol w:w="1882"/>
        <w:gridCol w:w="2472"/>
        <w:gridCol w:w="2465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Наименование муниципального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Наименование с/х предприятия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04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Место расположения обрабатываемых полей и наименование с/х культуры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82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Планируемая дата обработки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72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Вид обработки</w:t>
            </w:r>
            <w:r/>
          </w:p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(наземная, авиационная)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Наименование применяемого препарата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r>
              <w:rPr>
                <w:rFonts w:ascii="PT Astra Serif" w:hAnsi="PT Astra Serif" w:cs="PT Astra Serif" w:eastAsia="PT Astra Serif"/>
                <w:sz w:val="24"/>
              </w:rPr>
              <w:t xml:space="preserve">Карсунский район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ООО</w:t>
            </w:r>
            <w:r>
              <w:t xml:space="preserve">«А</w:t>
            </w:r>
            <w:r>
              <w:t xml:space="preserve">гро-Инвест Плюс</w:t>
            </w:r>
            <w:r>
              <w:t xml:space="preserve">»</w:t>
            </w:r>
            <w:r/>
            <w:r/>
          </w:p>
          <w:p>
            <w:pPr>
              <w:pStyle w:val="562"/>
            </w:pPr>
            <w:r/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Р.</w:t>
            </w:r>
            <w:r>
              <w:t xml:space="preserve">п</w:t>
            </w:r>
            <w:r>
              <w:t xml:space="preserve"> Карсун</w:t>
            </w:r>
            <w:r/>
            <w:r/>
          </w:p>
          <w:p>
            <w:pPr>
              <w:pStyle w:val="562"/>
            </w:pPr>
            <w:r>
              <w:t xml:space="preserve">с.Т.Горенки</w:t>
            </w:r>
            <w:r/>
            <w:r/>
          </w:p>
          <w:p>
            <w:pPr>
              <w:pStyle w:val="562"/>
            </w:pPr>
            <w:r>
              <w:t xml:space="preserve">с</w:t>
            </w:r>
            <w:r>
              <w:t xml:space="preserve">.У</w:t>
            </w:r>
            <w:r>
              <w:t xml:space="preserve">сть-Урень</w:t>
            </w:r>
            <w:r/>
            <w:r/>
          </w:p>
          <w:p>
            <w:pPr>
              <w:pStyle w:val="562"/>
            </w:pPr>
            <w:r>
              <w:t xml:space="preserve">р.п</w:t>
            </w:r>
            <w:r>
              <w:t xml:space="preserve">.Я</w:t>
            </w:r>
            <w:r>
              <w:t xml:space="preserve">зыково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19</w:t>
            </w:r>
            <w:r>
              <w:t xml:space="preserve">.07</w:t>
            </w:r>
            <w:r>
              <w:t xml:space="preserve">-23</w:t>
            </w:r>
            <w:r>
              <w:t xml:space="preserve">.07.2020 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Обработка </w:t>
            </w:r>
            <w:r>
              <w:rPr>
                <w:rFonts w:ascii="PT Astra Serif" w:hAnsi="PT Astra Serif"/>
                <w:color w:val="000000"/>
              </w:rPr>
              <w:t xml:space="preserve">гербицидами пар</w:t>
            </w:r>
            <w:r>
              <w:rPr>
                <w:rFonts w:ascii="PT Astra Serif" w:hAnsi="PT Astra Serif"/>
                <w:color w:val="000000"/>
              </w:rPr>
              <w:t xml:space="preserve">ов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ООО «Прогресс»</w:t>
            </w:r>
            <w:r/>
            <w:r/>
          </w:p>
          <w:p>
            <w:pPr>
              <w:pStyle w:val="562"/>
            </w:pPr>
            <w:r/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Р.</w:t>
            </w:r>
            <w:r>
              <w:t xml:space="preserve">п.</w:t>
            </w:r>
            <w:r>
              <w:t xml:space="preserve"> Карсун</w:t>
            </w:r>
            <w:r>
              <w:t xml:space="preserve">, Б</w:t>
            </w:r>
            <w:r>
              <w:t xml:space="preserve">ольшая Кандарать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20.07-24</w:t>
            </w:r>
            <w:r>
              <w:t xml:space="preserve">.07.2020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Химическая обработка </w:t>
            </w:r>
            <w:r>
              <w:t xml:space="preserve">рапса </w:t>
            </w:r>
            <w:r>
              <w:t xml:space="preserve">против вредителей</w:t>
            </w:r>
            <w:r>
              <w:t xml:space="preserve">, химическое вещество Донадин </w:t>
            </w: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ООО</w:t>
            </w:r>
            <w:r>
              <w:t xml:space="preserve"> </w:t>
            </w:r>
            <w:r>
              <w:t xml:space="preserve">«Красное поле»</w:t>
            </w:r>
            <w:r/>
            <w:r/>
          </w:p>
          <w:p>
            <w:pPr>
              <w:pStyle w:val="562"/>
            </w:pPr>
            <w:r/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Р.</w:t>
            </w:r>
            <w:r>
              <w:rPr>
                <w:rFonts w:ascii="PT Astra Serif" w:hAnsi="PT Astra Serif"/>
                <w:color w:val="000000"/>
              </w:rPr>
              <w:t xml:space="preserve">п</w:t>
            </w:r>
            <w:r>
              <w:rPr>
                <w:rFonts w:ascii="PT Astra Serif" w:hAnsi="PT Astra Serif"/>
                <w:color w:val="000000"/>
              </w:rPr>
              <w:t xml:space="preserve"> Карсун с</w:t>
            </w:r>
            <w:r>
              <w:rPr>
                <w:rFonts w:ascii="PT Astra Serif" w:hAnsi="PT Astra Serif"/>
                <w:color w:val="000000"/>
              </w:rPr>
              <w:t xml:space="preserve">. К</w:t>
            </w:r>
            <w:r>
              <w:rPr>
                <w:rFonts w:ascii="PT Astra Serif" w:hAnsi="PT Astra Serif"/>
                <w:color w:val="000000"/>
              </w:rPr>
              <w:t xml:space="preserve">раснополка 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both"/>
              <w:tabs>
                <w:tab w:val="left" w:pos="225" w:leader="none"/>
              </w:tabs>
              <w:rPr>
                <w:rFonts w:ascii="PT Astra Serif" w:hAnsi="PT Astra Serif"/>
                <w:color w:val="000000"/>
              </w:rPr>
            </w:pPr>
            <w:r/>
            <w:r>
              <w:t xml:space="preserve">20.07-24</w:t>
            </w:r>
            <w:r>
              <w:t xml:space="preserve">.07.2020</w:t>
            </w:r>
            <w:r/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Химическая обработка гороха инсектицидом </w:t>
            </w:r>
            <w:r/>
            <w:r/>
          </w:p>
          <w:p>
            <w:pPr>
              <w:pStyle w:val="562"/>
            </w:pPr>
            <w:r>
              <w:t xml:space="preserve">Химическая обработка яровой пшеницы фунгицидом </w:t>
            </w:r>
            <w:r>
              <w:t xml:space="preserve"> </w:t>
            </w:r>
            <w:r>
              <w:t xml:space="preserve">и инсектицидом.</w:t>
            </w: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Майнский район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«Полбино»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Полбино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20.07.2020-26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«Колос»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20.07.2020-26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«Лава-1»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Поповка,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20.07.2020-26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Апричник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«Агро-Альянс»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Уржумское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20.07.2020-26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«СМД»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Сосновка 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Берёзовка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Анненково –Лесное,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Загоскино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Репьёвка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Сущёвка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20.07.2020-26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–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Вязовка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Ст.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Матюнино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«Козлов В.Д.»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Тагай,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с.Копышовка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20.07.2020-26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«Волынщиков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Подлесное,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Копышовка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с.Черикеево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20.07.2020-26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Бармотин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Вязовка,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Сосновка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20.07.2020-26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«Дубёнки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Маклауши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Маклауши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20.07.2020-26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Старомайнский район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Агротех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Прибрежненское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расположены между р.п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тарая Майна и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с,прибрежное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20.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07.2020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–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26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Фунгициды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Сурский район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left"/>
            </w:pPr>
            <w:r>
              <w:t xml:space="preserve">ООО «Воля»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с. Бар. Слоода</w:t>
            </w:r>
            <w:r>
              <w:rPr>
                <w:rFonts w:ascii="PT Astra Serif" w:hAnsi="PT Astra Serif"/>
                <w:color w:val="000000"/>
              </w:rPr>
              <w:t xml:space="preserve">, с. Студенец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озимая пшеница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2</w:t>
            </w:r>
            <w:r>
              <w:t xml:space="preserve">0</w:t>
            </w:r>
            <w:r>
              <w:t xml:space="preserve">.07</w:t>
            </w:r>
            <w:r>
              <w:t xml:space="preserve">.</w:t>
            </w:r>
            <w:r>
              <w:t xml:space="preserve"> </w:t>
            </w:r>
            <w:r>
              <w:t xml:space="preserve">-26</w:t>
            </w:r>
            <w:r>
              <w:t xml:space="preserve">.0</w:t>
            </w:r>
            <w:r>
              <w:t xml:space="preserve">7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center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 обработка яровых культур гербицидами против сорняков.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Экспо, КС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left"/>
            </w:pPr>
            <w:r>
              <w:t xml:space="preserve">ООО «Логос»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t xml:space="preserve">с. Лава, пос. Элита, с. Белый Ключ</w:t>
            </w:r>
            <w:r>
              <w:t xml:space="preserve">, </w:t>
            </w:r>
            <w:r>
              <w:rPr>
                <w:rFonts w:ascii="PT Astra Serif" w:hAnsi="PT Astra Serif"/>
                <w:color w:val="000000"/>
              </w:rPr>
              <w:t xml:space="preserve"> яровой рапс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t xml:space="preserve">20.07. -26</w:t>
            </w:r>
            <w:r>
              <w:t xml:space="preserve">.07.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Аспид</w:t>
            </w:r>
            <w:r>
              <w:t xml:space="preserve">, Калипсо</w:t>
            </w: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left"/>
            </w:pPr>
            <w:r>
              <w:t xml:space="preserve">ИП «Айзятов»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С. Шатрашаны</w:t>
            </w:r>
            <w:r>
              <w:t xml:space="preserve">, </w:t>
            </w:r>
            <w:r>
              <w:rPr>
                <w:rFonts w:ascii="PT Astra Serif" w:hAnsi="PT Astra Serif"/>
                <w:color w:val="000000"/>
              </w:rPr>
              <w:t xml:space="preserve"> яровой рапс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t xml:space="preserve">20.07. -2</w:t>
            </w:r>
            <w:r>
              <w:t xml:space="preserve">4.07</w:t>
            </w:r>
            <w:r>
              <w:t xml:space="preserve">.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Аспид</w:t>
            </w: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left"/>
            </w:pPr>
            <w:r>
              <w:t xml:space="preserve">ИП «Мельников»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С.Никитин</w:t>
            </w:r>
            <w:r>
              <w:t xml:space="preserve">о, </w:t>
            </w:r>
            <w:r>
              <w:rPr>
                <w:rFonts w:ascii="PT Astra Serif" w:hAnsi="PT Astra Serif"/>
                <w:color w:val="000000"/>
              </w:rPr>
              <w:t xml:space="preserve"> яровой рапс</w:t>
            </w:r>
            <w:r>
              <w:t xml:space="preserve"> 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t xml:space="preserve">20.07. -2</w:t>
            </w:r>
            <w:r>
              <w:t xml:space="preserve">4.07.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t xml:space="preserve">Аспид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left"/>
            </w:pPr>
            <w:r>
              <w:t xml:space="preserve">ООО «Магма ХД»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С. Лава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t xml:space="preserve">20.07- 26.07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Суховей, Торнадо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Цильнинский район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«ВОЛГА»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562"/>
              <w:jc w:val="center"/>
            </w:pPr>
            <w:r>
              <w:rPr>
                <w:rFonts w:ascii="Times New Roman" w:hAnsi="Times New Roman"/>
              </w:rPr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с.Елховое Озеро          бр. № 3 поле№3- 110га         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5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21.07.2020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Карбамид -20кг/г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Командор- 0,100/га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с.Елховое Озеро          бр. № 2 поле№6-160га          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5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24.07.2020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Карбамид -20кг/га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Командор- 0,100/га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«Ника»,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7325157053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Ульяновская обл, Цильнинский р-н, Старые Алгаши с.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23.07.2020 - 25.07.2020 (3 дня)-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Флинт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Times New Roman" w:hAnsi="Times New Roman"/>
              </w:rPr>
              <w:t xml:space="preserve">ИП Салюкин В.В.</w:t>
            </w:r>
            <w:r/>
            <w:r/>
          </w:p>
          <w:p>
            <w:pPr>
              <w:pStyle w:val="562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В близ п. Новая Воля, 12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22.07.2020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Суховей</w:t>
            </w: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В близ п. Новая Воля, 25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23.07.2020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Суховей</w:t>
            </w:r>
            <w:r/>
            <w:r/>
          </w:p>
        </w:tc>
      </w:tr>
    </w:tbl>
    <w:p>
      <w:pPr>
        <w:contextualSpacing w:val="true"/>
        <w:spacing w:lineRule="auto" w:line="240" w:after="0" w:afterAutospacing="0"/>
        <w:rPr>
          <w:rFonts w:ascii="PT Astra Serif" w:hAnsi="PT Astra Serif" w:cs="PT Astra Serif" w:eastAsia="PT Astra Serif"/>
          <w:b w:val="false"/>
          <w:sz w:val="24"/>
        </w:rPr>
      </w:pPr>
      <w:r>
        <w:rPr>
          <w:rFonts w:ascii="PT Astra Serif" w:hAnsi="PT Astra Serif" w:cs="PT Astra Serif" w:eastAsia="PT Astra Serif"/>
          <w:b w:val="false"/>
          <w:sz w:val="24"/>
        </w:rPr>
      </w:r>
      <w:r>
        <w:rPr>
          <w:rFonts w:ascii="PT Astra Serif" w:hAnsi="PT Astra Serif" w:cs="PT Astra Serif" w:eastAsia="PT Astra Serif"/>
          <w:b w:val="false"/>
          <w:sz w:val="24"/>
        </w:rPr>
      </w:r>
      <w:r/>
    </w:p>
    <w:sectPr>
      <w:footnotePr/>
      <w:type w:val="nextPage"/>
      <w:pgSz w:w="16838" w:h="11906" w:orient="landscape"/>
      <w:pgMar w:top="1701" w:right="1134" w:bottom="85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703040505020204"/>
  </w:font>
  <w:font w:name="Tahoma">
    <w:panose1 w:val="020B0604030504040204"/>
  </w:font>
  <w:font w:name="Times New Roman">
    <w:panose1 w:val="02020603050405020304"/>
  </w:font>
  <w:font w:name="Liberation Serif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6"/>
    <w:next w:val="556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6"/>
    <w:next w:val="556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6"/>
    <w:next w:val="556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6"/>
    <w:next w:val="556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6"/>
    <w:next w:val="556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6"/>
    <w:next w:val="55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6"/>
    <w:next w:val="556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6"/>
    <w:next w:val="556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6"/>
    <w:next w:val="556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Title"/>
    <w:basedOn w:val="556"/>
    <w:next w:val="556"/>
    <w:link w:val="4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5">
    <w:name w:val="Title Char"/>
    <w:link w:val="404"/>
    <w:uiPriority w:val="10"/>
    <w:rPr>
      <w:sz w:val="48"/>
      <w:szCs w:val="48"/>
    </w:rPr>
  </w:style>
  <w:style w:type="paragraph" w:styleId="406">
    <w:name w:val="Subtitle"/>
    <w:basedOn w:val="556"/>
    <w:next w:val="556"/>
    <w:link w:val="407"/>
    <w:qFormat/>
    <w:uiPriority w:val="11"/>
    <w:rPr>
      <w:sz w:val="24"/>
      <w:szCs w:val="24"/>
    </w:rPr>
    <w:pPr>
      <w:spacing w:after="200" w:before="200"/>
    </w:pPr>
  </w:style>
  <w:style w:type="character" w:styleId="407">
    <w:name w:val="Subtitle Char"/>
    <w:link w:val="406"/>
    <w:uiPriority w:val="11"/>
    <w:rPr>
      <w:sz w:val="24"/>
      <w:szCs w:val="24"/>
    </w:rPr>
  </w:style>
  <w:style w:type="paragraph" w:styleId="408">
    <w:name w:val="Quote"/>
    <w:basedOn w:val="556"/>
    <w:next w:val="556"/>
    <w:link w:val="409"/>
    <w:qFormat/>
    <w:uiPriority w:val="29"/>
    <w:rPr>
      <w:i/>
    </w:rPr>
    <w:pPr>
      <w:ind w:left="720" w:right="720"/>
    </w:pPr>
  </w:style>
  <w:style w:type="character" w:styleId="409">
    <w:name w:val="Quote Char"/>
    <w:link w:val="408"/>
    <w:uiPriority w:val="29"/>
    <w:rPr>
      <w:i/>
    </w:rPr>
  </w:style>
  <w:style w:type="paragraph" w:styleId="410">
    <w:name w:val="Intense Quote"/>
    <w:basedOn w:val="556"/>
    <w:next w:val="556"/>
    <w:link w:val="41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1">
    <w:name w:val="Intense Quote Char"/>
    <w:link w:val="410"/>
    <w:uiPriority w:val="30"/>
    <w:rPr>
      <w:i/>
    </w:rPr>
  </w:style>
  <w:style w:type="paragraph" w:styleId="412">
    <w:name w:val="Header"/>
    <w:basedOn w:val="556"/>
    <w:link w:val="4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3">
    <w:name w:val="Header Char"/>
    <w:link w:val="412"/>
    <w:uiPriority w:val="99"/>
  </w:style>
  <w:style w:type="paragraph" w:styleId="414">
    <w:name w:val="Footer"/>
    <w:basedOn w:val="556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Footer Char"/>
    <w:link w:val="414"/>
    <w:uiPriority w:val="99"/>
  </w:style>
  <w:style w:type="table" w:styleId="416">
    <w:name w:val="Table Grid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Table Grid Light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6">
    <w:name w:val="List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7">
    <w:name w:val="List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8">
    <w:name w:val="List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9">
    <w:name w:val="List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0">
    <w:name w:val="List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1">
    <w:name w:val="Lined - Accent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Lined - Accent 1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Lined - Accent 2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Lined - Accent 3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Lined - Accent 4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Lined - Accent 5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Lined - Accent 6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 &amp; Lined - Accent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Bordered &amp; Lined - Accent 1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Bordered &amp; Lined - Accent 2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Bordered &amp; Lined - Accent 3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Bordered &amp; Lined - Accent 4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Bordered &amp; Lined - Accent 5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Bordered &amp; Lined - Accent 6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6">
    <w:name w:val="Bordered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7">
    <w:name w:val="Bordered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8">
    <w:name w:val="Bordered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9">
    <w:name w:val="Bordered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0">
    <w:name w:val="Bordered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1">
    <w:name w:val="Bordered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2">
    <w:name w:val="Hyperlink"/>
    <w:uiPriority w:val="99"/>
    <w:unhideWhenUsed/>
    <w:rPr>
      <w:color w:val="0000FF" w:themeColor="hyperlink"/>
      <w:u w:val="single"/>
    </w:rPr>
  </w:style>
  <w:style w:type="paragraph" w:styleId="543">
    <w:name w:val="footnote text"/>
    <w:basedOn w:val="556"/>
    <w:link w:val="544"/>
    <w:uiPriority w:val="99"/>
    <w:semiHidden/>
    <w:unhideWhenUsed/>
    <w:rPr>
      <w:sz w:val="18"/>
    </w:rPr>
    <w:pPr>
      <w:spacing w:lineRule="auto" w:line="240" w:after="40"/>
    </w:pPr>
  </w:style>
  <w:style w:type="character" w:styleId="544">
    <w:name w:val="Footnote Text Char"/>
    <w:link w:val="543"/>
    <w:uiPriority w:val="99"/>
    <w:rPr>
      <w:sz w:val="18"/>
    </w:rPr>
  </w:style>
  <w:style w:type="character" w:styleId="545">
    <w:name w:val="footnote reference"/>
    <w:uiPriority w:val="99"/>
    <w:unhideWhenUsed/>
    <w:rPr>
      <w:vertAlign w:val="superscript"/>
    </w:rPr>
  </w:style>
  <w:style w:type="paragraph" w:styleId="546">
    <w:name w:val="toc 1"/>
    <w:basedOn w:val="556"/>
    <w:next w:val="556"/>
    <w:uiPriority w:val="39"/>
    <w:unhideWhenUsed/>
    <w:pPr>
      <w:ind w:left="0" w:right="0" w:firstLine="0"/>
      <w:spacing w:after="57"/>
    </w:pPr>
  </w:style>
  <w:style w:type="paragraph" w:styleId="547">
    <w:name w:val="toc 2"/>
    <w:basedOn w:val="556"/>
    <w:next w:val="556"/>
    <w:uiPriority w:val="39"/>
    <w:unhideWhenUsed/>
    <w:pPr>
      <w:ind w:left="283" w:right="0" w:firstLine="0"/>
      <w:spacing w:after="57"/>
    </w:pPr>
  </w:style>
  <w:style w:type="paragraph" w:styleId="548">
    <w:name w:val="toc 3"/>
    <w:basedOn w:val="556"/>
    <w:next w:val="556"/>
    <w:uiPriority w:val="39"/>
    <w:unhideWhenUsed/>
    <w:pPr>
      <w:ind w:left="567" w:right="0" w:firstLine="0"/>
      <w:spacing w:after="57"/>
    </w:pPr>
  </w:style>
  <w:style w:type="paragraph" w:styleId="549">
    <w:name w:val="toc 4"/>
    <w:basedOn w:val="556"/>
    <w:next w:val="556"/>
    <w:uiPriority w:val="39"/>
    <w:unhideWhenUsed/>
    <w:pPr>
      <w:ind w:left="850" w:right="0" w:firstLine="0"/>
      <w:spacing w:after="57"/>
    </w:pPr>
  </w:style>
  <w:style w:type="paragraph" w:styleId="550">
    <w:name w:val="toc 5"/>
    <w:basedOn w:val="556"/>
    <w:next w:val="556"/>
    <w:uiPriority w:val="39"/>
    <w:unhideWhenUsed/>
    <w:pPr>
      <w:ind w:left="1134" w:right="0" w:firstLine="0"/>
      <w:spacing w:after="57"/>
    </w:pPr>
  </w:style>
  <w:style w:type="paragraph" w:styleId="551">
    <w:name w:val="toc 6"/>
    <w:basedOn w:val="556"/>
    <w:next w:val="556"/>
    <w:uiPriority w:val="39"/>
    <w:unhideWhenUsed/>
    <w:pPr>
      <w:ind w:left="1417" w:right="0" w:firstLine="0"/>
      <w:spacing w:after="57"/>
    </w:pPr>
  </w:style>
  <w:style w:type="paragraph" w:styleId="552">
    <w:name w:val="toc 7"/>
    <w:basedOn w:val="556"/>
    <w:next w:val="556"/>
    <w:uiPriority w:val="39"/>
    <w:unhideWhenUsed/>
    <w:pPr>
      <w:ind w:left="1701" w:right="0" w:firstLine="0"/>
      <w:spacing w:after="57"/>
    </w:pPr>
  </w:style>
  <w:style w:type="paragraph" w:styleId="553">
    <w:name w:val="toc 8"/>
    <w:basedOn w:val="556"/>
    <w:next w:val="556"/>
    <w:uiPriority w:val="39"/>
    <w:unhideWhenUsed/>
    <w:pPr>
      <w:ind w:left="1984" w:right="0" w:firstLine="0"/>
      <w:spacing w:after="57"/>
    </w:pPr>
  </w:style>
  <w:style w:type="paragraph" w:styleId="554">
    <w:name w:val="toc 9"/>
    <w:basedOn w:val="556"/>
    <w:next w:val="556"/>
    <w:uiPriority w:val="39"/>
    <w:unhideWhenUsed/>
    <w:pPr>
      <w:ind w:left="2268" w:right="0" w:firstLine="0"/>
      <w:spacing w:after="57"/>
    </w:pPr>
  </w:style>
  <w:style w:type="paragraph" w:styleId="555">
    <w:name w:val="TOC Heading"/>
    <w:uiPriority w:val="39"/>
    <w:unhideWhenUsed/>
  </w:style>
  <w:style w:type="paragraph" w:styleId="556" w:default="1">
    <w:name w:val="Normal"/>
    <w:qFormat/>
  </w:style>
  <w:style w:type="table" w:styleId="5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8" w:default="1">
    <w:name w:val="No List"/>
    <w:uiPriority w:val="99"/>
    <w:semiHidden/>
    <w:unhideWhenUsed/>
  </w:style>
  <w:style w:type="paragraph" w:styleId="559">
    <w:name w:val="No Spacing"/>
    <w:basedOn w:val="556"/>
    <w:qFormat/>
    <w:uiPriority w:val="1"/>
    <w:pPr>
      <w:spacing w:lineRule="auto" w:line="240" w:after="0"/>
    </w:pPr>
  </w:style>
  <w:style w:type="paragraph" w:styleId="560">
    <w:name w:val="List Paragraph"/>
    <w:basedOn w:val="556"/>
    <w:qFormat/>
    <w:uiPriority w:val="34"/>
    <w:pPr>
      <w:contextualSpacing w:val="true"/>
      <w:ind w:left="720"/>
    </w:pPr>
  </w:style>
  <w:style w:type="character" w:styleId="561" w:default="1">
    <w:name w:val="Default Paragraph Font"/>
    <w:uiPriority w:val="1"/>
    <w:semiHidden/>
    <w:unhideWhenUsed/>
  </w:style>
  <w:style w:type="paragraph" w:styleId="562">
    <w:name w:val="Содержимое таблицы"/>
    <w:basedOn w:val="556"/>
    <w:rPr>
      <w:rFonts w:ascii="Liberation Serif" w:hAnsi="Liberation Serif" w:cs="Times New Roman" w:eastAsia="Tahoma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3">
    <w:name w:val="Обычный"/>
    <w:rPr>
      <w:rFonts w:ascii="Liberation Serif" w:hAnsi="Liberation Serif" w:cs="Times New Roman" w:eastAsia="Tahoma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564">
    <w:name w:val="Сетка таблицы"/>
    <w:basedOn w:val="557"/>
    <w:next w:val="55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paragraph" w:styleId="565">
    <w:name w:val="Базовый"/>
    <w:rPr>
      <w:rFonts w:ascii="Liberation Serif" w:hAnsi="Liberation Serif" w:cs="Times New Roman" w:eastAsia="Tahoma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17</cp:revision>
  <dcterms:modified xsi:type="dcterms:W3CDTF">2020-07-17T11:41:20Z</dcterms:modified>
</cp:coreProperties>
</file>