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5F" w:rsidRDefault="0094607A">
      <w:pPr>
        <w:jc w:val="center"/>
      </w:pPr>
      <w:bookmarkStart w:id="0" w:name="_GoBack"/>
      <w:bookmarkEnd w:id="0"/>
      <w:r>
        <w:rPr>
          <w:rFonts w:ascii="Arial" w:hAnsi="Arial"/>
          <w:b/>
          <w:sz w:val="16"/>
        </w:rPr>
        <w:t>ПРАВИТЕЛЬСТВО УЛЬЯНОВСКОЙ ОБЛАСТИ</w:t>
      </w:r>
    </w:p>
    <w:p w:rsidR="00DF2E5F" w:rsidRDefault="00DF2E5F">
      <w:pPr>
        <w:ind w:left="-540" w:firstLine="540"/>
        <w:rPr>
          <w:rFonts w:ascii="Arial" w:hAnsi="Arial"/>
          <w:b/>
          <w:sz w:val="16"/>
        </w:rPr>
      </w:pPr>
    </w:p>
    <w:p w:rsidR="00DF2E5F" w:rsidRDefault="0094607A">
      <w:pPr>
        <w:jc w:val="center"/>
      </w:pPr>
      <w:r>
        <w:rPr>
          <w:rFonts w:ascii="Arial" w:hAnsi="Arial"/>
          <w:b/>
          <w:sz w:val="16"/>
        </w:rPr>
        <w:t>ПОСТАНОВЛЕНИЕ</w:t>
      </w:r>
    </w:p>
    <w:p w:rsidR="00DF2E5F" w:rsidRDefault="0094607A">
      <w:pPr>
        <w:jc w:val="center"/>
      </w:pPr>
      <w:r>
        <w:rPr>
          <w:rFonts w:ascii="Arial" w:hAnsi="Arial"/>
          <w:b/>
          <w:sz w:val="16"/>
        </w:rPr>
        <w:t>от 12 февраля 2021 г. N 35-П</w:t>
      </w:r>
    </w:p>
    <w:p w:rsidR="00DF2E5F" w:rsidRDefault="00DF2E5F">
      <w:pPr>
        <w:ind w:left="-540" w:firstLine="540"/>
        <w:rPr>
          <w:rFonts w:ascii="Arial" w:hAnsi="Arial"/>
          <w:b/>
          <w:sz w:val="16"/>
        </w:rPr>
      </w:pPr>
    </w:p>
    <w:p w:rsidR="00DF2E5F" w:rsidRDefault="0094607A">
      <w:pPr>
        <w:jc w:val="center"/>
      </w:pPr>
      <w:r>
        <w:rPr>
          <w:rFonts w:ascii="Arial" w:hAnsi="Arial"/>
          <w:b/>
          <w:sz w:val="16"/>
        </w:rPr>
        <w:t>ОБ УТВЕРЖДЕНИИ ПРАВИЛ ПРЕДОСТАВЛЕНИЯ ПРОИЗВОДИТЕЛЯМ МУКИ</w:t>
      </w:r>
    </w:p>
    <w:p w:rsidR="00DF2E5F" w:rsidRDefault="0094607A">
      <w:pPr>
        <w:jc w:val="center"/>
      </w:pPr>
      <w:r>
        <w:rPr>
          <w:rFonts w:ascii="Arial" w:hAnsi="Arial"/>
          <w:b/>
          <w:sz w:val="16"/>
        </w:rPr>
        <w:t>СУБСИДИЙ ИЗ ОБЛАСТНОГО БЮДЖЕТА УЛЬЯНОВСКОЙ ОБЛАСТИ В ЦЕЛЯХ</w:t>
      </w:r>
    </w:p>
    <w:p w:rsidR="00DF2E5F" w:rsidRDefault="0094607A">
      <w:pPr>
        <w:jc w:val="center"/>
      </w:pPr>
      <w:r>
        <w:rPr>
          <w:rFonts w:ascii="Arial" w:hAnsi="Arial"/>
          <w:b/>
          <w:sz w:val="16"/>
        </w:rPr>
        <w:t>ВОЗМЕЩЕНИЯ ЧАСТИ ИХ ЗАТРАТ, СВЯЗАННЫХ С ПРИОБРЕТЕНИЕМ</w:t>
      </w:r>
    </w:p>
    <w:p w:rsidR="00DF2E5F" w:rsidRDefault="0094607A">
      <w:pPr>
        <w:jc w:val="center"/>
      </w:pPr>
      <w:r>
        <w:rPr>
          <w:rFonts w:ascii="Arial" w:hAnsi="Arial"/>
          <w:b/>
          <w:sz w:val="16"/>
        </w:rPr>
        <w:t>ПРОДОВОЛЬСТВЕННОЙ ПШЕНИЦЫ</w:t>
      </w:r>
    </w:p>
    <w:p w:rsidR="00DF2E5F" w:rsidRDefault="00DF2E5F">
      <w:pPr>
        <w:rPr>
          <w:rFonts w:ascii="Arial" w:hAnsi="Arial"/>
        </w:rPr>
      </w:pPr>
    </w:p>
    <w:tbl>
      <w:tblPr>
        <w:tblW w:w="929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95"/>
      </w:tblGrid>
      <w:tr w:rsidR="00DF2E5F">
        <w:tc>
          <w:tcPr>
            <w:tcW w:w="9295" w:type="dxa"/>
            <w:tcBorders>
              <w:left w:val="single" w:sz="24" w:space="0" w:color="000000"/>
              <w:right w:val="single" w:sz="24" w:space="0" w:color="000000"/>
            </w:tcBorders>
          </w:tcPr>
          <w:p w:rsidR="00DF2E5F" w:rsidRDefault="0094607A">
            <w:pPr>
              <w:jc w:val="center"/>
            </w:pPr>
            <w:r>
              <w:rPr>
                <w:rFonts w:ascii="Arial" w:hAnsi="Arial"/>
                <w:sz w:val="16"/>
              </w:rPr>
              <w:t>Список изменяющих документов</w:t>
            </w:r>
          </w:p>
          <w:p w:rsidR="00DF2E5F" w:rsidRDefault="0094607A">
            <w:pPr>
              <w:jc w:val="center"/>
            </w:pPr>
            <w:r>
              <w:rPr>
                <w:rFonts w:ascii="Arial" w:hAnsi="Arial"/>
                <w:sz w:val="16"/>
              </w:rPr>
              <w:t>(в ред.  Правительства Ульяновской области</w:t>
            </w:r>
          </w:p>
          <w:p w:rsidR="00DF2E5F" w:rsidRDefault="0094607A">
            <w:pPr>
              <w:jc w:val="center"/>
            </w:pPr>
            <w:r>
              <w:rPr>
                <w:rFonts w:ascii="Arial" w:hAnsi="Arial"/>
                <w:sz w:val="16"/>
              </w:rPr>
              <w:t>от 19.04.2021 N 152-П)</w:t>
            </w:r>
          </w:p>
        </w:tc>
      </w:tr>
    </w:tbl>
    <w:p w:rsidR="00DF2E5F" w:rsidRDefault="00DF2E5F">
      <w:pPr>
        <w:rPr>
          <w:rFonts w:ascii="Arial" w:hAnsi="Arial"/>
          <w:sz w:val="16"/>
        </w:rPr>
      </w:pPr>
    </w:p>
    <w:p w:rsidR="00DF2E5F" w:rsidRDefault="0094607A">
      <w:pPr>
        <w:ind w:left="-540" w:firstLine="540"/>
      </w:pPr>
      <w:r>
        <w:rPr>
          <w:rFonts w:ascii="Arial" w:hAnsi="Arial"/>
          <w:sz w:val="16"/>
        </w:rPr>
        <w:t>В соответствии со  Бюджетного кодекса Российской Федерации и  Правительства Российской Федерации от 14.12.2020 N 2095 "Об утверждени</w:t>
      </w:r>
      <w:r>
        <w:rPr>
          <w:rFonts w:ascii="Arial" w:hAnsi="Arial"/>
          <w:sz w:val="16"/>
        </w:rPr>
        <w:t>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</w:t>
      </w:r>
      <w:r>
        <w:rPr>
          <w:rFonts w:ascii="Arial" w:hAnsi="Arial"/>
          <w:sz w:val="16"/>
        </w:rPr>
        <w:t>ие компенсации производителям муки части затрат на закупку продовольственной пшеницы" Правительство Ульяновской области постановляет: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1. Утвердить прилагаемые  предоставления производителям муки субсидий из областного бюджета Ульяновской области в целях во</w:t>
      </w:r>
      <w:r>
        <w:rPr>
          <w:rFonts w:ascii="Arial" w:hAnsi="Arial"/>
          <w:sz w:val="16"/>
        </w:rPr>
        <w:t>змещения части их затрат, связанных с приобретением продовольственной пшеницы.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2. Настоящее постановление вступает в силу на следующий день после дня его официального опубликования.</w:t>
      </w:r>
    </w:p>
    <w:p w:rsidR="00DF2E5F" w:rsidRDefault="00DF2E5F">
      <w:pPr>
        <w:rPr>
          <w:rFonts w:ascii="Arial" w:hAnsi="Arial"/>
          <w:sz w:val="16"/>
        </w:rPr>
      </w:pPr>
    </w:p>
    <w:p w:rsidR="00DF2E5F" w:rsidRDefault="0094607A">
      <w:pPr>
        <w:jc w:val="right"/>
      </w:pPr>
      <w:r>
        <w:rPr>
          <w:rFonts w:ascii="Arial" w:hAnsi="Arial"/>
          <w:sz w:val="16"/>
        </w:rPr>
        <w:t>Председатель</w:t>
      </w:r>
    </w:p>
    <w:p w:rsidR="00DF2E5F" w:rsidRDefault="0094607A">
      <w:pPr>
        <w:jc w:val="right"/>
      </w:pPr>
      <w:r>
        <w:rPr>
          <w:rFonts w:ascii="Arial" w:hAnsi="Arial"/>
          <w:sz w:val="16"/>
        </w:rPr>
        <w:t>Правительства Ульяновской области</w:t>
      </w:r>
    </w:p>
    <w:p w:rsidR="00DF2E5F" w:rsidRDefault="0094607A">
      <w:pPr>
        <w:jc w:val="right"/>
      </w:pPr>
      <w:r>
        <w:rPr>
          <w:rFonts w:ascii="Arial" w:hAnsi="Arial"/>
          <w:sz w:val="16"/>
        </w:rPr>
        <w:t>А.А.СМЕКАЛИН</w:t>
      </w:r>
    </w:p>
    <w:p w:rsidR="00DF2E5F" w:rsidRDefault="00DF2E5F">
      <w:pPr>
        <w:rPr>
          <w:rFonts w:ascii="Arial" w:hAnsi="Arial"/>
          <w:sz w:val="16"/>
        </w:rPr>
      </w:pPr>
    </w:p>
    <w:p w:rsidR="00DF2E5F" w:rsidRDefault="00DF2E5F">
      <w:pPr>
        <w:rPr>
          <w:rFonts w:ascii="Arial" w:hAnsi="Arial"/>
          <w:sz w:val="16"/>
        </w:rPr>
      </w:pPr>
    </w:p>
    <w:p w:rsidR="00DF2E5F" w:rsidRDefault="00DF2E5F">
      <w:pPr>
        <w:rPr>
          <w:rFonts w:ascii="Arial" w:hAnsi="Arial"/>
          <w:sz w:val="16"/>
        </w:rPr>
      </w:pPr>
    </w:p>
    <w:p w:rsidR="00DF2E5F" w:rsidRDefault="00DF2E5F">
      <w:pPr>
        <w:rPr>
          <w:rFonts w:ascii="Arial" w:hAnsi="Arial"/>
          <w:sz w:val="16"/>
        </w:rPr>
      </w:pPr>
    </w:p>
    <w:p w:rsidR="00DF2E5F" w:rsidRDefault="00DF2E5F">
      <w:pPr>
        <w:rPr>
          <w:rFonts w:ascii="Arial" w:hAnsi="Arial"/>
          <w:sz w:val="16"/>
        </w:rPr>
      </w:pPr>
    </w:p>
    <w:p w:rsidR="00DF2E5F" w:rsidRDefault="0094607A">
      <w:pPr>
        <w:jc w:val="right"/>
      </w:pPr>
      <w:r>
        <w:rPr>
          <w:rFonts w:ascii="Arial" w:hAnsi="Arial"/>
          <w:sz w:val="16"/>
        </w:rPr>
        <w:t>Утверждены</w:t>
      </w:r>
    </w:p>
    <w:p w:rsidR="00DF2E5F" w:rsidRDefault="0094607A">
      <w:pPr>
        <w:jc w:val="right"/>
      </w:pPr>
      <w:r>
        <w:rPr>
          <w:rFonts w:ascii="Arial" w:hAnsi="Arial"/>
          <w:sz w:val="16"/>
        </w:rPr>
        <w:t>постановлением</w:t>
      </w:r>
    </w:p>
    <w:p w:rsidR="00DF2E5F" w:rsidRDefault="0094607A">
      <w:pPr>
        <w:jc w:val="right"/>
      </w:pPr>
      <w:r>
        <w:rPr>
          <w:rFonts w:ascii="Arial" w:hAnsi="Arial"/>
          <w:sz w:val="16"/>
        </w:rPr>
        <w:t>Правительства Ульяновской области</w:t>
      </w:r>
    </w:p>
    <w:p w:rsidR="00DF2E5F" w:rsidRDefault="0094607A">
      <w:pPr>
        <w:jc w:val="right"/>
      </w:pPr>
      <w:r>
        <w:rPr>
          <w:rFonts w:ascii="Arial" w:hAnsi="Arial"/>
          <w:sz w:val="16"/>
        </w:rPr>
        <w:t>от 12 февраля 2021 г. N 35-П</w:t>
      </w:r>
    </w:p>
    <w:p w:rsidR="00DF2E5F" w:rsidRDefault="00DF2E5F">
      <w:pPr>
        <w:rPr>
          <w:rFonts w:ascii="Arial" w:hAnsi="Arial"/>
          <w:sz w:val="16"/>
        </w:rPr>
      </w:pPr>
    </w:p>
    <w:p w:rsidR="00DF2E5F" w:rsidRDefault="0094607A">
      <w:pPr>
        <w:jc w:val="center"/>
      </w:pPr>
      <w:r>
        <w:rPr>
          <w:rFonts w:ascii="Arial" w:hAnsi="Arial"/>
          <w:b/>
          <w:sz w:val="16"/>
        </w:rPr>
        <w:t>ПРАВИЛА</w:t>
      </w:r>
    </w:p>
    <w:p w:rsidR="00DF2E5F" w:rsidRDefault="0094607A">
      <w:pPr>
        <w:jc w:val="center"/>
      </w:pPr>
      <w:r>
        <w:rPr>
          <w:rFonts w:ascii="Arial" w:hAnsi="Arial"/>
          <w:b/>
          <w:sz w:val="16"/>
        </w:rPr>
        <w:t>ПРЕДОСТАВЛЕНИЯ ПРОИЗВОДИТЕЛЯМ МУКИ СУБСИДИЙ ИЗ ОБЛАСТНОГО</w:t>
      </w:r>
    </w:p>
    <w:p w:rsidR="00DF2E5F" w:rsidRDefault="0094607A">
      <w:pPr>
        <w:jc w:val="center"/>
      </w:pPr>
      <w:r>
        <w:rPr>
          <w:rFonts w:ascii="Arial" w:hAnsi="Arial"/>
          <w:b/>
          <w:sz w:val="16"/>
        </w:rPr>
        <w:t>БЮДЖЕТА УЛЬЯНОВСКОЙ ОБЛАСТИ В ЦЕЛЯХ ВОЗМЕЩЕНИЯ ЧАСТИ ИХ</w:t>
      </w:r>
    </w:p>
    <w:p w:rsidR="00DF2E5F" w:rsidRDefault="0094607A">
      <w:pPr>
        <w:jc w:val="center"/>
      </w:pPr>
      <w:r>
        <w:rPr>
          <w:rFonts w:ascii="Arial" w:hAnsi="Arial"/>
          <w:b/>
          <w:sz w:val="16"/>
        </w:rPr>
        <w:t>ЗАТРАТ, СВЯЗАННЫХ С ПРИОБРЕТЕНИЕМ ПРОДОВОЛЬС</w:t>
      </w:r>
      <w:r>
        <w:rPr>
          <w:rFonts w:ascii="Arial" w:hAnsi="Arial"/>
          <w:b/>
          <w:sz w:val="16"/>
        </w:rPr>
        <w:t>ТВЕННОЙ ПШЕНИЦЫ</w:t>
      </w:r>
    </w:p>
    <w:p w:rsidR="00DF2E5F" w:rsidRDefault="00DF2E5F">
      <w:pPr>
        <w:rPr>
          <w:rFonts w:ascii="Arial" w:hAnsi="Arial"/>
        </w:rPr>
      </w:pPr>
    </w:p>
    <w:tbl>
      <w:tblPr>
        <w:tblW w:w="929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95"/>
      </w:tblGrid>
      <w:tr w:rsidR="00DF2E5F">
        <w:tc>
          <w:tcPr>
            <w:tcW w:w="9295" w:type="dxa"/>
            <w:tcBorders>
              <w:left w:val="single" w:sz="24" w:space="0" w:color="000000"/>
              <w:right w:val="single" w:sz="24" w:space="0" w:color="000000"/>
            </w:tcBorders>
          </w:tcPr>
          <w:p w:rsidR="00DF2E5F" w:rsidRDefault="0094607A">
            <w:pPr>
              <w:jc w:val="center"/>
            </w:pPr>
            <w:r>
              <w:rPr>
                <w:rFonts w:ascii="Arial" w:hAnsi="Arial"/>
                <w:sz w:val="16"/>
              </w:rPr>
              <w:t>Список изменяющих документов</w:t>
            </w:r>
          </w:p>
          <w:p w:rsidR="00DF2E5F" w:rsidRDefault="0094607A">
            <w:pPr>
              <w:jc w:val="center"/>
            </w:pPr>
            <w:r>
              <w:rPr>
                <w:rFonts w:ascii="Arial" w:hAnsi="Arial"/>
                <w:sz w:val="16"/>
              </w:rPr>
              <w:t>(в ред.  Правительства Ульяновской области</w:t>
            </w:r>
          </w:p>
          <w:p w:rsidR="00DF2E5F" w:rsidRDefault="0094607A">
            <w:pPr>
              <w:jc w:val="center"/>
            </w:pPr>
            <w:r>
              <w:rPr>
                <w:rFonts w:ascii="Arial" w:hAnsi="Arial"/>
                <w:sz w:val="16"/>
              </w:rPr>
              <w:t>от 19.04.2021 N 152-П)</w:t>
            </w:r>
          </w:p>
        </w:tc>
      </w:tr>
    </w:tbl>
    <w:p w:rsidR="00DF2E5F" w:rsidRDefault="00DF2E5F">
      <w:pPr>
        <w:rPr>
          <w:rFonts w:ascii="Arial" w:hAnsi="Arial"/>
          <w:sz w:val="16"/>
        </w:rPr>
      </w:pPr>
    </w:p>
    <w:p w:rsidR="00DF2E5F" w:rsidRDefault="0094607A">
      <w:pPr>
        <w:ind w:left="-540" w:firstLine="540"/>
      </w:pPr>
      <w:r>
        <w:rPr>
          <w:rFonts w:ascii="Arial" w:hAnsi="Arial"/>
          <w:sz w:val="16"/>
        </w:rPr>
        <w:t xml:space="preserve">1. Настоящие Правила устанавливают порядок предоставления производителям муки субсидий из областного бюджета Ульяновской области в целях </w:t>
      </w:r>
      <w:r>
        <w:rPr>
          <w:rFonts w:ascii="Arial" w:hAnsi="Arial"/>
          <w:sz w:val="16"/>
        </w:rPr>
        <w:t>возмещения части их затрат (без учета налога на добавленную стоимость), связанных с приобретением продовольственной пшеницы (далее - субсидии).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2. Понятия "мука", "продовольственная пшеница" и "производители муки" в настоящих Правилах применяются в значени</w:t>
      </w:r>
      <w:r>
        <w:rPr>
          <w:rFonts w:ascii="Arial" w:hAnsi="Arial"/>
          <w:sz w:val="16"/>
        </w:rPr>
        <w:t>ях, определенных 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</w:t>
      </w:r>
      <w:r>
        <w:rPr>
          <w:rFonts w:ascii="Arial" w:hAnsi="Arial"/>
          <w:sz w:val="16"/>
        </w:rPr>
        <w:t>и на осуществление компенсации производителям муки части затрат на закупку продовольственной пшеницы, утвержденных постановлением Правительства Российской Федерации от 14.12.2020 N 2095 "Об утверждении Правил предоставления и распределения иных межбюджетны</w:t>
      </w:r>
      <w:r>
        <w:rPr>
          <w:rFonts w:ascii="Arial" w:hAnsi="Arial"/>
          <w:sz w:val="16"/>
        </w:rPr>
        <w:t>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</w:t>
      </w:r>
      <w:r>
        <w:rPr>
          <w:rFonts w:ascii="Arial" w:hAnsi="Arial"/>
          <w:sz w:val="16"/>
        </w:rPr>
        <w:t>ку продовольственной пшеницы" (далее - Правила предоставления иных межбюджетных трансфертов).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</w:t>
      </w:r>
      <w:r>
        <w:rPr>
          <w:rFonts w:ascii="Arial" w:hAnsi="Arial"/>
          <w:sz w:val="16"/>
        </w:rPr>
        <w:t>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</w:t>
      </w:r>
      <w:r>
        <w:rPr>
          <w:rFonts w:ascii="Arial" w:hAnsi="Arial"/>
          <w:sz w:val="16"/>
        </w:rPr>
        <w:t>ласти.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4. Сведения о субсидиях размещаются на едином портале бюджетной системы Российской Федерации в информационно-телекоммуникационной сети Интернет в установленных Министерством финансов Российской Федерации порядке и объеме при составлении проекта зако</w:t>
      </w:r>
      <w:r>
        <w:rPr>
          <w:rFonts w:ascii="Arial" w:hAnsi="Arial"/>
          <w:sz w:val="16"/>
        </w:rPr>
        <w:t xml:space="preserve">на Ульяновской области об областном бюджете Ульяновской области на соответствующий финансовый год и плановый период (о внесении изменений в закон Ульяновской области об областном бюджете Ульяновской области на </w:t>
      </w:r>
      <w:r>
        <w:rPr>
          <w:rFonts w:ascii="Arial" w:hAnsi="Arial"/>
          <w:sz w:val="16"/>
        </w:rPr>
        <w:lastRenderedPageBreak/>
        <w:t>соответствующий финансовый год и плановый пери</w:t>
      </w:r>
      <w:r>
        <w:rPr>
          <w:rFonts w:ascii="Arial" w:hAnsi="Arial"/>
          <w:sz w:val="16"/>
        </w:rPr>
        <w:t>од).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5. Требования, которым должен соответствовать производитель муки: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1) по состоянию на дату представления в Министерство документов (копий документов), необходимых для получения субсидии: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 xml:space="preserve">а) производитель муки не должен являться государственным или </w:t>
      </w:r>
      <w:r>
        <w:rPr>
          <w:rFonts w:ascii="Arial" w:hAnsi="Arial"/>
          <w:sz w:val="16"/>
        </w:rPr>
        <w:t>муниципальным учреждением;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б) у производителя муки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</w:t>
      </w:r>
      <w:r>
        <w:rPr>
          <w:rFonts w:ascii="Arial" w:hAnsi="Arial"/>
          <w:sz w:val="16"/>
        </w:rPr>
        <w:t>асти, и иная просроченная (неурегулированная) задолженность по денежным обязательствам перед Ульяновской областью;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в) в отношении производителя муки не должна быть введена процедура, применяемая в деле о банкротстве, а его деятельность не должна быть приос</w:t>
      </w:r>
      <w:r>
        <w:rPr>
          <w:rFonts w:ascii="Arial" w:hAnsi="Arial"/>
          <w:sz w:val="16"/>
        </w:rPr>
        <w:t>тановлена в порядке, предусмотренном законодательством Российской Федерации, при этом производитель муки - юридическое лицо не должен находиться в процессе реорганизации (за исключением реорганизации в форме присоединения к производителю муки - юридическом</w:t>
      </w:r>
      <w:r>
        <w:rPr>
          <w:rFonts w:ascii="Arial" w:hAnsi="Arial"/>
          <w:sz w:val="16"/>
        </w:rPr>
        <w:t>у лицу другого юридического лица) или ликвидации, а производитель муки - индивидуальный предприниматель не должен прекратить деятельность в качестве индивидуального предпринимателя;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г) производитель муки - юридическое лицо не должен являться иностранным юр</w:t>
      </w:r>
      <w:r>
        <w:rPr>
          <w:rFonts w:ascii="Arial" w:hAnsi="Arial"/>
          <w:sz w:val="16"/>
        </w:rPr>
        <w:t>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</w:t>
      </w:r>
      <w:r>
        <w:rPr>
          <w:rFonts w:ascii="Arial" w:hAnsi="Arial"/>
          <w:sz w:val="16"/>
        </w:rPr>
        <w:t xml:space="preserve">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</w:t>
      </w:r>
      <w:r>
        <w:rPr>
          <w:rFonts w:ascii="Arial" w:hAnsi="Arial"/>
          <w:sz w:val="16"/>
        </w:rPr>
        <w:t>лиц, в совокупности превышает 50 процентов;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д) производитель муки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 настоящих Правил;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е) в реестре дискв</w:t>
      </w:r>
      <w:r>
        <w:rPr>
          <w:rFonts w:ascii="Arial" w:hAnsi="Arial"/>
          <w:sz w:val="16"/>
        </w:rPr>
        <w:t>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производителя муки, являющегося юриди</w:t>
      </w:r>
      <w:r>
        <w:rPr>
          <w:rFonts w:ascii="Arial" w:hAnsi="Arial"/>
          <w:sz w:val="16"/>
        </w:rPr>
        <w:t>ческим лицом, об индивидуальном предпринимателе, если производитель муки является индивидуальным предпринимателем;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ж) производителю муки не должно быть назначено административное наказание за нарушение условий предоставления иных субсидий из областного бюд</w:t>
      </w:r>
      <w:r>
        <w:rPr>
          <w:rFonts w:ascii="Arial" w:hAnsi="Arial"/>
          <w:sz w:val="16"/>
        </w:rPr>
        <w:t>жета Ульяновской области, если срок, в течение которого производитель муки считается подвергнутым такому наказанию, не истек;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з) производитель муки должен представить в Министерство отчетность о финансово-экономическом состоянии товаропроизводителей агропр</w:t>
      </w:r>
      <w:r>
        <w:rPr>
          <w:rFonts w:ascii="Arial" w:hAnsi="Arial"/>
          <w:sz w:val="16"/>
        </w:rPr>
        <w:t>омышленного комплекса за отчетный финансовый год и текущий квартал,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и) производитель муки должен осуществлять перв</w:t>
      </w:r>
      <w:r>
        <w:rPr>
          <w:rFonts w:ascii="Arial" w:hAnsi="Arial"/>
          <w:sz w:val="16"/>
        </w:rPr>
        <w:t>ичную и (или) последующую (промышленную) переработку сельскохозяйственной продукции на территории Ульяновской области, а именно деятельность по производству муки из зерновых культур, классифицируемую в соответствии с  Общероссийского классификатора видов э</w:t>
      </w:r>
      <w:r>
        <w:rPr>
          <w:rFonts w:ascii="Arial" w:hAnsi="Arial"/>
          <w:sz w:val="16"/>
        </w:rPr>
        <w:t>кономической деятельности ОК 029-2014 (КДЕС Ред. 2), при этом производимая мука должна соответствовать условиям, установленным  Правил предоставления иных межбюджетных трансфертов;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к) производитель муки должен подтвердить объем своих затрат, связанных с пр</w:t>
      </w:r>
      <w:r>
        <w:rPr>
          <w:rFonts w:ascii="Arial" w:hAnsi="Arial"/>
          <w:sz w:val="16"/>
        </w:rPr>
        <w:t>иобретением продовольственной пшеницы, при этом указанные затраты должны быть произведены производителем муки в текущем финансовом году;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2) по состоянию на дату, которая предшествует дате представления в Министерство документов (копий документов), необходи</w:t>
      </w:r>
      <w:r>
        <w:rPr>
          <w:rFonts w:ascii="Arial" w:hAnsi="Arial"/>
          <w:sz w:val="16"/>
        </w:rPr>
        <w:t xml:space="preserve">мых для получения субсидии, не более чем на 30 календарных дней, производитель муки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Arial" w:hAnsi="Arial"/>
          <w:sz w:val="16"/>
        </w:rPr>
        <w:t>в соответствии с законодательством Российской Федерации о налогах и сборах.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6. Субсидии предоставляются производителям муки в объеме, рассчитанном по формуле:</w:t>
      </w:r>
    </w:p>
    <w:p w:rsidR="00DF2E5F" w:rsidRDefault="00DF2E5F">
      <w:pPr>
        <w:rPr>
          <w:rFonts w:ascii="Arial" w:hAnsi="Arial"/>
          <w:sz w:val="16"/>
        </w:rPr>
      </w:pPr>
    </w:p>
    <w:p w:rsidR="00DF2E5F" w:rsidRDefault="0094607A">
      <w:pPr>
        <w:ind w:left="-540" w:firstLine="540"/>
      </w:pPr>
      <w:r>
        <w:rPr>
          <w:rFonts w:ascii="Arial" w:hAnsi="Arial"/>
          <w:sz w:val="16"/>
        </w:rPr>
        <w:t>V</w:t>
      </w:r>
      <w:r>
        <w:rPr>
          <w:rFonts w:ascii="Arial" w:hAnsi="Arial"/>
          <w:sz w:val="16"/>
          <w:vertAlign w:val="subscript"/>
        </w:rPr>
        <w:t>субсидии</w:t>
      </w:r>
      <w:r>
        <w:rPr>
          <w:rFonts w:ascii="Arial" w:hAnsi="Arial"/>
          <w:sz w:val="16"/>
        </w:rPr>
        <w:t xml:space="preserve"> = R x 50 / 100 x V</w:t>
      </w:r>
      <w:r>
        <w:rPr>
          <w:rFonts w:ascii="Arial" w:hAnsi="Arial"/>
          <w:sz w:val="16"/>
          <w:vertAlign w:val="subscript"/>
        </w:rPr>
        <w:t>пшеницы</w:t>
      </w:r>
      <w:r>
        <w:rPr>
          <w:rFonts w:ascii="Arial" w:hAnsi="Arial"/>
          <w:sz w:val="16"/>
        </w:rPr>
        <w:t>, где:</w:t>
      </w:r>
    </w:p>
    <w:p w:rsidR="00DF2E5F" w:rsidRDefault="00DF2E5F">
      <w:pPr>
        <w:rPr>
          <w:rFonts w:ascii="Arial" w:hAnsi="Arial"/>
          <w:sz w:val="16"/>
        </w:rPr>
      </w:pPr>
    </w:p>
    <w:p w:rsidR="00DF2E5F" w:rsidRDefault="0094607A">
      <w:pPr>
        <w:ind w:left="-540" w:firstLine="540"/>
      </w:pPr>
      <w:r>
        <w:rPr>
          <w:rFonts w:ascii="Arial" w:hAnsi="Arial"/>
          <w:sz w:val="16"/>
        </w:rPr>
        <w:t>V</w:t>
      </w:r>
      <w:r>
        <w:rPr>
          <w:rFonts w:ascii="Arial" w:hAnsi="Arial"/>
          <w:sz w:val="16"/>
          <w:vertAlign w:val="subscript"/>
        </w:rPr>
        <w:t>субсидии</w:t>
      </w:r>
      <w:r>
        <w:rPr>
          <w:rFonts w:ascii="Arial" w:hAnsi="Arial"/>
          <w:sz w:val="16"/>
        </w:rPr>
        <w:t xml:space="preserve"> - объем субсидии, подлежащей предоставлению (в рублях);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 xml:space="preserve">R - значение разницы между текущей ценой одной тонны продовольственной пшеницы и ее среднемесячной средней ценой в Российской Федерации за аналогичные периоды 3 предыдущих лет, по данным Федеральной </w:t>
      </w:r>
      <w:r>
        <w:rPr>
          <w:rFonts w:ascii="Arial" w:hAnsi="Arial"/>
          <w:sz w:val="16"/>
        </w:rPr>
        <w:t>службы государственной статистики, скорректированной с учетом инфляции (далее - значение разницы между ценами). Значение разницы между ценами используется применительно к месяцу, в котором производителем муки осуществлены затраты, связанные с приобретением</w:t>
      </w:r>
      <w:r>
        <w:rPr>
          <w:rFonts w:ascii="Arial" w:hAnsi="Arial"/>
          <w:sz w:val="16"/>
        </w:rPr>
        <w:t xml:space="preserve"> продовольственной пшеницы. Сведения о значении разницы между ценами ежемесячно не позднее второго рабочего дня, следующего за днем получения информационного письма Министерства сельского хозяйства Российской Федерации, содержащего указанные сведения, разм</w:t>
      </w:r>
      <w:r>
        <w:rPr>
          <w:rFonts w:ascii="Arial" w:hAnsi="Arial"/>
          <w:sz w:val="16"/>
        </w:rPr>
        <w:t>ещаются Министерством на официальном сайте Министерства в информационно-телекоммуникационной сети Интернет;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50 - размер ставки субсидии (в процентах);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V</w:t>
      </w:r>
      <w:r>
        <w:rPr>
          <w:rFonts w:ascii="Arial" w:hAnsi="Arial"/>
          <w:sz w:val="16"/>
          <w:vertAlign w:val="subscript"/>
        </w:rPr>
        <w:t>пшеницы</w:t>
      </w:r>
      <w:r>
        <w:rPr>
          <w:rFonts w:ascii="Arial" w:hAnsi="Arial"/>
          <w:sz w:val="16"/>
        </w:rPr>
        <w:t xml:space="preserve"> - объем продовольственной пшеницы, приобретенной производителем муки в текущем финансовом году (</w:t>
      </w:r>
      <w:r>
        <w:rPr>
          <w:rFonts w:ascii="Arial" w:hAnsi="Arial"/>
          <w:sz w:val="16"/>
        </w:rPr>
        <w:t>в тоннах).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7. Для получения субсидии производитель муки (далее - заявитель) представляет в Министерство: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1)  на получение субсидии, составленное по форме, установленной приложением N 1 к настоящим Правилам;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2)  объема субсидии, причитающейся заявителю, сос</w:t>
      </w:r>
      <w:r>
        <w:rPr>
          <w:rFonts w:ascii="Arial" w:hAnsi="Arial"/>
          <w:sz w:val="16"/>
        </w:rPr>
        <w:t>тавленный по форме, установленной приложением N 2 к настоящим Правилам;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3) копии договоров купли-продажи (поставки) продовольственной пшеницы, копии счетов-фактур (представляются в случае, если продавец является налогоплательщиком налога на добавленную сто</w:t>
      </w:r>
      <w:r>
        <w:rPr>
          <w:rFonts w:ascii="Arial" w:hAnsi="Arial"/>
          <w:sz w:val="16"/>
        </w:rPr>
        <w:t>имость) или копии товарных накладных, копии платежных поручений, подтверждающих оплату приобретенной продовольственной пшеницы в полном объеме, в том числе ее предварительную оплату;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4) документы (копии документов), подтверждающие наличие у заявителя мощно</w:t>
      </w:r>
      <w:r>
        <w:rPr>
          <w:rFonts w:ascii="Arial" w:hAnsi="Arial"/>
          <w:sz w:val="16"/>
        </w:rPr>
        <w:t>стей для производства муки;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5) копию заполненной формы федерального статистического наблюдения N П-1 "Сведения о производстве и отгрузке товаров и услуг" с отметкой территориального органа Федеральной службы государственной статистики по Ульяновской област</w:t>
      </w:r>
      <w:r>
        <w:rPr>
          <w:rFonts w:ascii="Arial" w:hAnsi="Arial"/>
          <w:sz w:val="16"/>
        </w:rPr>
        <w:t xml:space="preserve">и о ее принятии, содержащую сведения об объеме муки, произведенной в течение месяца, предшествующего месяцу, в котором заявитель обратился в Министерство за получением субсидии (представляется заявителем - юридическим лицом, не являющимся субъектом малого </w:t>
      </w:r>
      <w:r>
        <w:rPr>
          <w:rFonts w:ascii="Arial" w:hAnsi="Arial"/>
          <w:sz w:val="16"/>
        </w:rPr>
        <w:t>предпринимательства);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6) копию заполненной формы федерального статистического наблюдения N ПМ-пром "Сведения о производстве продукции малым предприятием" с отметкой территориального органа Федеральной службы государственной статистики по Ульяновской област</w:t>
      </w:r>
      <w:r>
        <w:rPr>
          <w:rFonts w:ascii="Arial" w:hAnsi="Arial"/>
          <w:sz w:val="16"/>
        </w:rPr>
        <w:t>и о ее принятии, содержащую сведения об объеме муки, произведенной в течение месяца, предшествующего месяцу, в котором заявитель обратился в Министерство за получением субсидии (представляется заявителем, являющимся субъектом малого предпринимательства (кр</w:t>
      </w:r>
      <w:r>
        <w:rPr>
          <w:rFonts w:ascii="Arial" w:hAnsi="Arial"/>
          <w:sz w:val="16"/>
        </w:rPr>
        <w:t>оме микропредприятия);</w:t>
      </w:r>
    </w:p>
    <w:p w:rsidR="00DF2E5F" w:rsidRDefault="0094607A">
      <w:r>
        <w:rPr>
          <w:rFonts w:ascii="Arial" w:hAnsi="Arial"/>
          <w:sz w:val="16"/>
        </w:rPr>
        <w:t>(пп. 6 в ред.  Правительства Ульяновской области от 19.04.2021 N 152-П)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 xml:space="preserve">7) документ, подтверждающий согласие на обработку персональных данных (представляется заявителем, являющимся индивидуальным предпринимателем, в том числе главой </w:t>
      </w:r>
      <w:r>
        <w:rPr>
          <w:rFonts w:ascii="Arial" w:hAnsi="Arial"/>
          <w:sz w:val="16"/>
        </w:rPr>
        <w:t>крестьянского (фермерского) хозяйства);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8) справку о соответствии заявителя требованиям, установленным  -  настоящих Правил, составленную в произвольной форме и подписанную единоличным исполнительным органом заявителя - юридического лица или заявителем - и</w:t>
      </w:r>
      <w:r>
        <w:rPr>
          <w:rFonts w:ascii="Arial" w:hAnsi="Arial"/>
          <w:sz w:val="16"/>
        </w:rPr>
        <w:t>ндивидуальным предпринимателем соответственно;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9) справку об исполнении заявителем обязанности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 (м</w:t>
      </w:r>
      <w:r>
        <w:rPr>
          <w:rFonts w:ascii="Arial" w:hAnsi="Arial"/>
          <w:sz w:val="16"/>
        </w:rPr>
        <w:t>есту жительства), не ранее 30 календарных дней до даты ее представления в Министерство.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8. Копии документов, указанные в  настоящих Правил, заверяются единоличным исполнительным органом заявителя - юридического лица или заявителем - индивидуальным предприн</w:t>
      </w:r>
      <w:r>
        <w:rPr>
          <w:rFonts w:ascii="Arial" w:hAnsi="Arial"/>
          <w:sz w:val="16"/>
        </w:rPr>
        <w:t>имателем соответственно.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9. Министерство принимает документы (копии документов), указанные в  настоящих Правил (далее - документы), не позднее 10 декабря текущего финансового года.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10. Министерство регистрирует заявления на получение субсидий в день их при</w:t>
      </w:r>
      <w:r>
        <w:rPr>
          <w:rFonts w:ascii="Arial" w:hAnsi="Arial"/>
          <w:sz w:val="16"/>
        </w:rPr>
        <w:t>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его регистрации. Страницы журнала регистрации нумеруются, прошнуровываются и скрепляются печатью М</w:t>
      </w:r>
      <w:r>
        <w:rPr>
          <w:rFonts w:ascii="Arial" w:hAnsi="Arial"/>
          <w:sz w:val="16"/>
        </w:rPr>
        <w:t>инистерства.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11. Министерство в течение 15 рабочих дней со дня регистрации заявления на получение субсидии: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1) проводит проверку соответствия заявителя требованиям, установленным  настоящих Правил, и соответствия расчета объема субсидии положениям, предусм</w:t>
      </w:r>
      <w:r>
        <w:rPr>
          <w:rFonts w:ascii="Arial" w:hAnsi="Arial"/>
          <w:sz w:val="16"/>
        </w:rPr>
        <w:t>отренным  настоящих Правил, а также комплектности представленных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</w:t>
      </w:r>
      <w:r>
        <w:rPr>
          <w:rFonts w:ascii="Arial" w:hAnsi="Arial"/>
          <w:sz w:val="16"/>
        </w:rPr>
        <w:t>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2) принимает решени</w:t>
      </w:r>
      <w:r>
        <w:rPr>
          <w:rFonts w:ascii="Arial" w:hAnsi="Arial"/>
          <w:sz w:val="16"/>
        </w:rPr>
        <w:t>е о предоставлении заявителю субсидии либо решение об отказе в предоставлении ему субсидии, которое оформляется правовым актом Министерства;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3) вносит в журнал регистрации запись о предоставлении субсидии либо об отказе в предоставлении субсидии;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4) направ</w:t>
      </w:r>
      <w:r>
        <w:rPr>
          <w:rFonts w:ascii="Arial" w:hAnsi="Arial"/>
          <w:sz w:val="16"/>
        </w:rPr>
        <w:t>ляет заявителю уведомление о предоставлении ему субсидии либо уведомление об отказе в предоставлении ему субсидии, содержащее сведения об обстоятельствах, ставших в соответствии с  настоящих Правил основаниями для принятия решения об отказе в предоставлени</w:t>
      </w:r>
      <w:r>
        <w:rPr>
          <w:rFonts w:ascii="Arial" w:hAnsi="Arial"/>
          <w:sz w:val="16"/>
        </w:rPr>
        <w:t>и субсидии. Соответствующее уведомление Министерство направляет регистрируемым почтовым отправлением либо передает уведомление заявителю или его представителю непосредственно;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5) в случае принятия решения о предоставлении заявителю субсидии заключает с ним</w:t>
      </w:r>
      <w:r>
        <w:rPr>
          <w:rFonts w:ascii="Arial" w:hAnsi="Arial"/>
          <w:sz w:val="16"/>
        </w:rPr>
        <w:t xml:space="preserve">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</w:t>
      </w:r>
      <w:r>
        <w:rPr>
          <w:rFonts w:ascii="Arial" w:hAnsi="Arial"/>
          <w:sz w:val="16"/>
        </w:rPr>
        <w:t xml:space="preserve">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а) сведения об объеме субсидии;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б) согласие заявителя, в отношении которого Министерством принято решение о предоставлении</w:t>
      </w:r>
      <w:r>
        <w:rPr>
          <w:rFonts w:ascii="Arial" w:hAnsi="Arial"/>
          <w:sz w:val="16"/>
        </w:rPr>
        <w:t xml:space="preserve"> субсидии (далее - получатель субсидии), на осуществление Министерством и органами государственного финансового контроля Ульяновской области проверок соблюдения им условий и порядка, установленных при предоставлении субсидии;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в) обязанность получателя субс</w:t>
      </w:r>
      <w:r>
        <w:rPr>
          <w:rFonts w:ascii="Arial" w:hAnsi="Arial"/>
          <w:sz w:val="16"/>
        </w:rPr>
        <w:t>идии не повышать в течение трех месяцев со дня заключения соглашения о предоставлении субсидии цены на муку по сравнению с ценой, применявшейся в месяце, предшествующем месяцу, в котором он обратился в Министерство за получением субсидии;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г) значение резул</w:t>
      </w:r>
      <w:r>
        <w:rPr>
          <w:rFonts w:ascii="Arial" w:hAnsi="Arial"/>
          <w:sz w:val="16"/>
        </w:rPr>
        <w:t>ьтата предоставления субсидии.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ее получателю в объеме, сведения о котором содержатся в </w:t>
      </w:r>
      <w:r>
        <w:rPr>
          <w:rFonts w:ascii="Arial" w:hAnsi="Arial"/>
          <w:sz w:val="16"/>
        </w:rPr>
        <w:t>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недостижения Министерством и получателем субсидии согласия относительно таких новых условий.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12.</w:t>
      </w:r>
      <w:r>
        <w:rPr>
          <w:rFonts w:ascii="Arial" w:hAnsi="Arial"/>
          <w:sz w:val="16"/>
        </w:rPr>
        <w:t xml:space="preserve"> В случае представления получателем субсидии в Министерство заявления об отзыве заявления на получение субсидии до заключения соглашения о предоставлении субсидии Министерство в течение 5 рабочих дней со дня получения такого заявления принимает решение о п</w:t>
      </w:r>
      <w:r>
        <w:rPr>
          <w:rFonts w:ascii="Arial" w:hAnsi="Arial"/>
          <w:sz w:val="16"/>
        </w:rPr>
        <w:t xml:space="preserve">ризнании указанного получателя субсидии уклонившимся от заключения соглашения о предоставлении субсидии и об отказе в предоставлении ему субсидии. Данное решение оформляется правовым актом Министерства, запись об этом вносится в журнал регистрации, такому </w:t>
      </w:r>
      <w:r>
        <w:rPr>
          <w:rFonts w:ascii="Arial" w:hAnsi="Arial"/>
          <w:sz w:val="16"/>
        </w:rPr>
        <w:t>получателю субсидии направляется уведомление о принятом решении регистрируемым почтовым отправлением.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13. Основаниями для принятия Министерством решения об отказе в предоставлении субсидии являются несоответствие заявителя требованиям, установленным  насто</w:t>
      </w:r>
      <w:r>
        <w:rPr>
          <w:rFonts w:ascii="Arial" w:hAnsi="Arial"/>
          <w:sz w:val="16"/>
        </w:rPr>
        <w:t>ящих Правил, несоответствие расчета объема субсидии положениям, предусмотренным  настоящих Правил, а равно представление заявителем документов не в полном объеме и (или) с нарушением предъявляемых к ним требований и (или) наличие в документах неполных и (и</w:t>
      </w:r>
      <w:r>
        <w:rPr>
          <w:rFonts w:ascii="Arial" w:hAnsi="Arial"/>
          <w:sz w:val="16"/>
        </w:rPr>
        <w:t>ли) недостоверных сведений либо представление таких документов по истечении срока, установленного  настоящих Правил, а также отсутствие или недостаточность лимитов бюджетных обязательств на предоставление субсидий, доведенных до Министерства как получателя</w:t>
      </w:r>
      <w:r>
        <w:rPr>
          <w:rFonts w:ascii="Arial" w:hAnsi="Arial"/>
          <w:sz w:val="16"/>
        </w:rPr>
        <w:t xml:space="preserve"> средств областного бюджета Ульяновской области, отзыв заявления на получение субсидии.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14. 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</w:t>
      </w:r>
      <w:r>
        <w:rPr>
          <w:rFonts w:ascii="Arial" w:hAnsi="Arial"/>
          <w:sz w:val="16"/>
        </w:rPr>
        <w:t>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</w:t>
      </w:r>
      <w:r>
        <w:rPr>
          <w:rFonts w:ascii="Arial" w:hAnsi="Arial"/>
          <w:sz w:val="16"/>
        </w:rPr>
        <w:t>х регистрации в журнале регистрации).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15. Заявитель после устранения обстоятельств, послуживших основанием для принятия в отношении него решения об отказе в предоставлении субсидии, вправе повторно обратиться в Министерство с заявлением, за исключением слу</w:t>
      </w:r>
      <w:r>
        <w:rPr>
          <w:rFonts w:ascii="Arial" w:hAnsi="Arial"/>
          <w:sz w:val="16"/>
        </w:rPr>
        <w:t>чая, если указанное решение принято в связи с представлением документов по истечении срока, установленного  настоящих Правил, или отзыва заявления на получение субсидии.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16. Заявитель, в отношении которого принято решение об отказе в предоставлении субсиди</w:t>
      </w:r>
      <w:r>
        <w:rPr>
          <w:rFonts w:ascii="Arial" w:hAnsi="Arial"/>
          <w:sz w:val="16"/>
        </w:rPr>
        <w:t xml:space="preserve">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в </w:t>
      </w:r>
      <w:r>
        <w:rPr>
          <w:rFonts w:ascii="Arial" w:hAnsi="Arial"/>
          <w:sz w:val="16"/>
        </w:rPr>
        <w:t>следующем порядке: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</w:t>
      </w:r>
      <w:r>
        <w:rPr>
          <w:rFonts w:ascii="Arial" w:hAnsi="Arial"/>
          <w:sz w:val="16"/>
        </w:rPr>
        <w:t>ями субсидий, в соответствии с 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</w:t>
      </w:r>
      <w:r>
        <w:rPr>
          <w:rFonts w:ascii="Arial" w:hAnsi="Arial"/>
          <w:sz w:val="16"/>
        </w:rPr>
        <w:t>зультате возврата субсидий получателями субсидий, направляет указанному в  настоящего пункта заявителю в порядке очередности подачи документов, определяемой по дате и времени их регистрации в журнале регистрации, уведомление о наличии указанных средств и в</w:t>
      </w:r>
      <w:r>
        <w:rPr>
          <w:rFonts w:ascii="Arial" w:hAnsi="Arial"/>
          <w:sz w:val="16"/>
        </w:rPr>
        <w:t>озможности представления документов в Министерство для получения субсидии. Уведомление направляется регистрируемым почтовым отправлением;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2) в очередном финансовом году - при наличии бюджетных ассигнований, предусмотренных в областном бюджете Ульяновской о</w:t>
      </w:r>
      <w:r>
        <w:rPr>
          <w:rFonts w:ascii="Arial" w:hAnsi="Arial"/>
          <w:sz w:val="16"/>
        </w:rPr>
        <w:t>бласти на текущий финансовый год и плановый период.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17.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Министерством на счет, открыт</w:t>
      </w:r>
      <w:r>
        <w:rPr>
          <w:rFonts w:ascii="Arial" w:hAnsi="Arial"/>
          <w:sz w:val="16"/>
        </w:rPr>
        <w:t>ый получателю субсидии в кредитной организации.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18. Результатом предоставления субсидии является объем продовольственной пшеницы, затраты в связи с приобретением которой возмещены за счет субсидии (в тоннах).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19. Получатель субсидии не позднее 15 января го</w:t>
      </w:r>
      <w:r>
        <w:rPr>
          <w:rFonts w:ascii="Arial" w:hAnsi="Arial"/>
          <w:sz w:val="16"/>
        </w:rPr>
        <w:t>да, следующего за годом, в котором ему предоставлена субсидия, представляет в Министерство отчет о достижении результата предоставления субсидии, составленный по форме, определенной типовой формой соглашения о предоставлении субсидии соответствующего вида,</w:t>
      </w:r>
      <w:r>
        <w:rPr>
          <w:rFonts w:ascii="Arial" w:hAnsi="Arial"/>
          <w:sz w:val="16"/>
        </w:rPr>
        <w:t xml:space="preserve"> установленной Министерством финансов Российской Федерации.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Абзац утратил силу. -  Правительства Ульяновской области от 19.04.2021 N 152-П.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20. Министерство обеспечивает соблюдение получателями субсидий условий и порядка, установленных при предоставлении с</w:t>
      </w:r>
      <w:r>
        <w:rPr>
          <w:rFonts w:ascii="Arial" w:hAnsi="Arial"/>
          <w:sz w:val="16"/>
        </w:rPr>
        <w:t>убсидий.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21. В случае нарушения получателем су</w:t>
      </w:r>
      <w:r>
        <w:rPr>
          <w:rFonts w:ascii="Arial" w:hAnsi="Arial"/>
          <w:sz w:val="16"/>
        </w:rPr>
        <w:t>бсидии условий, установленных при предоставлении субсидии, несоблюдения получателем субсидии условия соглашения о предоставлении субсидии, предусмотренного  настоящих Правил, выявленных в том числе по результатам проверок, проведенных Министерством или упо</w:t>
      </w:r>
      <w:r>
        <w:rPr>
          <w:rFonts w:ascii="Arial" w:hAnsi="Arial"/>
          <w:sz w:val="16"/>
        </w:rPr>
        <w:t>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объеме.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В случае выявления, в том числе по результатам проверок, проведенных Министерством или уполном</w:t>
      </w:r>
      <w:r>
        <w:rPr>
          <w:rFonts w:ascii="Arial" w:hAnsi="Arial"/>
          <w:sz w:val="16"/>
        </w:rPr>
        <w:t>оченным органом государственного финансового контроля Ульяновской области,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</w:t>
      </w:r>
      <w:r>
        <w:rPr>
          <w:rFonts w:ascii="Arial" w:hAnsi="Arial"/>
          <w:sz w:val="16"/>
        </w:rPr>
        <w:t>овской области подлежит только та часть субсидии, затраты при предоставлении которой подтверждены указанными документами.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В случае непредставления или несвоевременного представления получателем субсидии отчета о достижении результата предоставления субсиди</w:t>
      </w:r>
      <w:r>
        <w:rPr>
          <w:rFonts w:ascii="Arial" w:hAnsi="Arial"/>
          <w:sz w:val="16"/>
        </w:rPr>
        <w:t>и субсидия подлежит возврату в областной бюджет Ульяновской области в полном объеме.</w:t>
      </w:r>
    </w:p>
    <w:p w:rsidR="00DF2E5F" w:rsidRDefault="0094607A">
      <w:r>
        <w:rPr>
          <w:rFonts w:ascii="Arial" w:hAnsi="Arial"/>
          <w:sz w:val="16"/>
        </w:rPr>
        <w:t>(в ред.  Правительства Ульяновской области от 19.04.2021 N 152-П)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 xml:space="preserve">В случае недостижения получателем субсидии результата предоставления субсидии субсидия подлежит возврату </w:t>
      </w:r>
      <w:r>
        <w:rPr>
          <w:rFonts w:ascii="Arial" w:hAnsi="Arial"/>
          <w:sz w:val="16"/>
        </w:rPr>
        <w:t>в объеме, пропорциональном величине недостигнутого значения указанного результата.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22. Возврат субсидии не осуществляется в случае недостижения получателем субсидии результата предоставления субсидии вследствие наступления обстоятельств непреодолимой силы.</w:t>
      </w:r>
      <w:r>
        <w:rPr>
          <w:rFonts w:ascii="Arial" w:hAnsi="Arial"/>
          <w:sz w:val="16"/>
        </w:rPr>
        <w:t xml:space="preserve"> Под обстоятельствами непреодолимой силы для целей настоящих Правил понимается установление областного и (или) местного уровня реагирования на чрезвычайную ситуацию Губернатором Ульяновской области и (или) главами местных администраций городских поселений,</w:t>
      </w:r>
      <w:r>
        <w:rPr>
          <w:rFonts w:ascii="Arial" w:hAnsi="Arial"/>
          <w:sz w:val="16"/>
        </w:rPr>
        <w:t xml:space="preserve"> муниципальных районов и (или) городских округов Ульяновской области соответственно, подтвержденное соответствующим правовым актом, если введение чрезвычайной ситуации повлияло на деятельность получателя субсидии и привело к недостижению им результата пред</w:t>
      </w:r>
      <w:r>
        <w:rPr>
          <w:rFonts w:ascii="Arial" w:hAnsi="Arial"/>
          <w:sz w:val="16"/>
        </w:rPr>
        <w:t>оставления субсидии.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В случае наступления обстоятельств непреодолимой силы получатель субсидии представляет в Министерство вместе с отчетом о достижении результата предоставления субсидии документ, указанный в  настоящего пункта, который подтверждает налич</w:t>
      </w:r>
      <w:r>
        <w:rPr>
          <w:rFonts w:ascii="Arial" w:hAnsi="Arial"/>
          <w:sz w:val="16"/>
        </w:rPr>
        <w:t>ие и продолжительность действия обстоятельств непреодолимой силы.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23. 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</w:t>
      </w:r>
      <w:r>
        <w:rPr>
          <w:rFonts w:ascii="Arial" w:hAnsi="Arial"/>
          <w:sz w:val="16"/>
        </w:rPr>
        <w:t>я бы одного из указанных в 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24. Возврат субсидии осуществляется получателем с</w:t>
      </w:r>
      <w:r>
        <w:rPr>
          <w:rFonts w:ascii="Arial" w:hAnsi="Arial"/>
          <w:sz w:val="16"/>
        </w:rPr>
        <w:t>убсидии в следующем порядке: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1) 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счет, открытый получателю субсидии в кредитной организации;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2) 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>25. В случае отказа или уклонения получателя субсидии от добр</w:t>
      </w:r>
      <w:r>
        <w:rPr>
          <w:rFonts w:ascii="Arial" w:hAnsi="Arial"/>
          <w:sz w:val="16"/>
        </w:rPr>
        <w:t>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 xml:space="preserve">26. Средства, образовавшиеся в результате возврата субсидий, </w:t>
      </w:r>
      <w:r>
        <w:rPr>
          <w:rFonts w:ascii="Arial" w:hAnsi="Arial"/>
          <w:sz w:val="16"/>
        </w:rPr>
        <w:t xml:space="preserve">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</w:t>
      </w:r>
      <w:r>
        <w:rPr>
          <w:rFonts w:ascii="Arial" w:hAnsi="Arial"/>
          <w:sz w:val="16"/>
        </w:rPr>
        <w:t>получателя средств областного 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 их регистрации в журнале регистрации. В случае отсутствия таких</w:t>
      </w:r>
      <w:r>
        <w:rPr>
          <w:rFonts w:ascii="Arial" w:hAnsi="Arial"/>
          <w:sz w:val="16"/>
        </w:rPr>
        <w:t xml:space="preserve">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DF2E5F" w:rsidRDefault="00DF2E5F">
      <w:pPr>
        <w:rPr>
          <w:rFonts w:ascii="Arial" w:hAnsi="Arial"/>
          <w:sz w:val="16"/>
        </w:rPr>
      </w:pPr>
    </w:p>
    <w:p w:rsidR="00DF2E5F" w:rsidRDefault="00DF2E5F">
      <w:pPr>
        <w:rPr>
          <w:rFonts w:ascii="Arial" w:hAnsi="Arial"/>
          <w:sz w:val="16"/>
        </w:rPr>
      </w:pPr>
    </w:p>
    <w:p w:rsidR="00DF2E5F" w:rsidRDefault="00DF2E5F">
      <w:pPr>
        <w:rPr>
          <w:rFonts w:ascii="Arial" w:hAnsi="Arial"/>
          <w:sz w:val="16"/>
        </w:rPr>
      </w:pPr>
    </w:p>
    <w:p w:rsidR="00DF2E5F" w:rsidRDefault="00DF2E5F">
      <w:pPr>
        <w:rPr>
          <w:rFonts w:ascii="Arial" w:hAnsi="Arial"/>
          <w:sz w:val="16"/>
        </w:rPr>
      </w:pPr>
    </w:p>
    <w:p w:rsidR="00DF2E5F" w:rsidRDefault="00DF2E5F">
      <w:pPr>
        <w:rPr>
          <w:rFonts w:ascii="Arial" w:hAnsi="Arial"/>
          <w:sz w:val="16"/>
        </w:rPr>
      </w:pPr>
    </w:p>
    <w:p w:rsidR="00DF2E5F" w:rsidRDefault="0094607A">
      <w:pPr>
        <w:jc w:val="right"/>
      </w:pPr>
      <w:r>
        <w:rPr>
          <w:rFonts w:ascii="Arial" w:hAnsi="Arial"/>
          <w:sz w:val="16"/>
        </w:rPr>
        <w:t>Приложение N 1</w:t>
      </w:r>
    </w:p>
    <w:p w:rsidR="00DF2E5F" w:rsidRDefault="0094607A">
      <w:pPr>
        <w:jc w:val="right"/>
      </w:pPr>
      <w:r>
        <w:rPr>
          <w:rFonts w:ascii="Arial" w:hAnsi="Arial"/>
          <w:sz w:val="16"/>
        </w:rPr>
        <w:t>к Правилам</w:t>
      </w:r>
    </w:p>
    <w:p w:rsidR="00DF2E5F" w:rsidRDefault="00DF2E5F">
      <w:pPr>
        <w:rPr>
          <w:rFonts w:ascii="Arial" w:hAnsi="Arial"/>
        </w:rPr>
      </w:pPr>
    </w:p>
    <w:tbl>
      <w:tblPr>
        <w:tblW w:w="929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95"/>
      </w:tblGrid>
      <w:tr w:rsidR="00DF2E5F">
        <w:tc>
          <w:tcPr>
            <w:tcW w:w="9295" w:type="dxa"/>
            <w:tcBorders>
              <w:left w:val="single" w:sz="24" w:space="0" w:color="000000"/>
              <w:right w:val="single" w:sz="24" w:space="0" w:color="000000"/>
            </w:tcBorders>
          </w:tcPr>
          <w:p w:rsidR="00DF2E5F" w:rsidRDefault="0094607A">
            <w:pPr>
              <w:jc w:val="center"/>
            </w:pPr>
            <w:r>
              <w:rPr>
                <w:rFonts w:ascii="Arial" w:hAnsi="Arial"/>
                <w:sz w:val="16"/>
              </w:rPr>
              <w:t>Список изменяющих документов</w:t>
            </w:r>
          </w:p>
          <w:p w:rsidR="00DF2E5F" w:rsidRDefault="0094607A">
            <w:pPr>
              <w:jc w:val="center"/>
            </w:pPr>
            <w:r>
              <w:rPr>
                <w:rFonts w:ascii="Arial" w:hAnsi="Arial"/>
                <w:sz w:val="16"/>
              </w:rPr>
              <w:t>(в ред.  Правительства Ульяновской области</w:t>
            </w:r>
          </w:p>
          <w:p w:rsidR="00DF2E5F" w:rsidRDefault="0094607A">
            <w:pPr>
              <w:jc w:val="center"/>
            </w:pPr>
            <w:r>
              <w:rPr>
                <w:rFonts w:ascii="Arial" w:hAnsi="Arial"/>
                <w:sz w:val="16"/>
              </w:rPr>
              <w:t>от 19.04.</w:t>
            </w:r>
            <w:r>
              <w:rPr>
                <w:rFonts w:ascii="Arial" w:hAnsi="Arial"/>
                <w:sz w:val="16"/>
              </w:rPr>
              <w:t>2021 N 152-П)</w:t>
            </w:r>
          </w:p>
        </w:tc>
      </w:tr>
    </w:tbl>
    <w:p w:rsidR="00DF2E5F" w:rsidRDefault="00DF2E5F">
      <w:pPr>
        <w:rPr>
          <w:rFonts w:ascii="Arial" w:hAnsi="Arial"/>
          <w:sz w:val="16"/>
        </w:rPr>
      </w:pPr>
    </w:p>
    <w:p w:rsidR="00DF2E5F" w:rsidRDefault="0094607A">
      <w:pPr>
        <w:jc w:val="right"/>
      </w:pPr>
      <w:r>
        <w:rPr>
          <w:rFonts w:ascii="Arial" w:hAnsi="Arial"/>
          <w:sz w:val="16"/>
        </w:rPr>
        <w:t>ФОРМА</w:t>
      </w:r>
    </w:p>
    <w:p w:rsidR="00DF2E5F" w:rsidRDefault="00DF2E5F">
      <w:pPr>
        <w:rPr>
          <w:rFonts w:ascii="Arial" w:hAnsi="Arial"/>
          <w:sz w:val="16"/>
        </w:rPr>
      </w:pPr>
    </w:p>
    <w:p w:rsidR="00DF2E5F" w:rsidRDefault="0094607A">
      <w:r>
        <w:rPr>
          <w:rFonts w:ascii="Courier New" w:hAnsi="Courier New"/>
          <w:sz w:val="16"/>
        </w:rPr>
        <w:t xml:space="preserve">                                             Министерство агропромышленного</w:t>
      </w:r>
    </w:p>
    <w:p w:rsidR="00DF2E5F" w:rsidRDefault="0094607A">
      <w:r>
        <w:rPr>
          <w:rFonts w:ascii="Courier New" w:hAnsi="Courier New"/>
          <w:sz w:val="16"/>
        </w:rPr>
        <w:t xml:space="preserve">                                             комплекса и развития сельских</w:t>
      </w:r>
    </w:p>
    <w:p w:rsidR="00DF2E5F" w:rsidRDefault="0094607A">
      <w:r>
        <w:rPr>
          <w:rFonts w:ascii="Courier New" w:hAnsi="Courier New"/>
          <w:sz w:val="16"/>
        </w:rPr>
        <w:t xml:space="preserve">                                             территорий Ульяновской области</w:t>
      </w:r>
    </w:p>
    <w:p w:rsidR="00DF2E5F" w:rsidRDefault="00DF2E5F">
      <w:pPr>
        <w:rPr>
          <w:rFonts w:ascii="Courier New" w:hAnsi="Courier New"/>
          <w:sz w:val="16"/>
        </w:rPr>
      </w:pPr>
    </w:p>
    <w:p w:rsidR="00DF2E5F" w:rsidRDefault="0094607A">
      <w:r>
        <w:rPr>
          <w:rFonts w:ascii="Courier New" w:hAnsi="Courier New"/>
          <w:sz w:val="16"/>
        </w:rPr>
        <w:t xml:space="preserve">                                 ЗАЯВЛЕНИЕ</w:t>
      </w:r>
    </w:p>
    <w:p w:rsidR="00DF2E5F" w:rsidRDefault="0094607A">
      <w:r>
        <w:rPr>
          <w:rFonts w:ascii="Courier New" w:hAnsi="Courier New"/>
          <w:sz w:val="16"/>
        </w:rPr>
        <w:t xml:space="preserve">          на получение субсидии из областного бюджета Ульяновской</w:t>
      </w:r>
    </w:p>
    <w:p w:rsidR="00DF2E5F" w:rsidRDefault="0094607A">
      <w:r>
        <w:rPr>
          <w:rFonts w:ascii="Courier New" w:hAnsi="Courier New"/>
          <w:sz w:val="16"/>
        </w:rPr>
        <w:t xml:space="preserve">            области в целях возмещения части затрат, связанных</w:t>
      </w:r>
    </w:p>
    <w:p w:rsidR="00DF2E5F" w:rsidRDefault="0094607A">
      <w:r>
        <w:rPr>
          <w:rFonts w:ascii="Courier New" w:hAnsi="Courier New"/>
          <w:sz w:val="16"/>
        </w:rPr>
        <w:t xml:space="preserve">                 с приобретением продовольственной пшеницы</w:t>
      </w:r>
    </w:p>
    <w:p w:rsidR="00DF2E5F" w:rsidRDefault="00DF2E5F">
      <w:pPr>
        <w:rPr>
          <w:rFonts w:ascii="Courier New" w:hAnsi="Courier New"/>
          <w:sz w:val="16"/>
        </w:rPr>
      </w:pPr>
    </w:p>
    <w:p w:rsidR="00DF2E5F" w:rsidRDefault="0094607A">
      <w:r>
        <w:rPr>
          <w:rFonts w:ascii="Courier New" w:hAnsi="Courier New"/>
          <w:sz w:val="16"/>
        </w:rPr>
        <w:t>________________________</w:t>
      </w:r>
      <w:r>
        <w:rPr>
          <w:rFonts w:ascii="Courier New" w:hAnsi="Courier New"/>
          <w:sz w:val="16"/>
        </w:rPr>
        <w:t>___________________________________________________</w:t>
      </w:r>
    </w:p>
    <w:p w:rsidR="00DF2E5F" w:rsidRDefault="0094607A">
      <w:r>
        <w:rPr>
          <w:rFonts w:ascii="Courier New" w:hAnsi="Courier New"/>
          <w:sz w:val="16"/>
        </w:rPr>
        <w:t xml:space="preserve">    (наименование производителя муки - юридического лица, фамилия, имя,</w:t>
      </w:r>
    </w:p>
    <w:p w:rsidR="00DF2E5F" w:rsidRDefault="0094607A">
      <w:r>
        <w:rPr>
          <w:rFonts w:ascii="Courier New" w:hAnsi="Courier New"/>
          <w:sz w:val="16"/>
        </w:rPr>
        <w:t xml:space="preserve">   отчество (в случае его наличия) производителя муки - индивидуального</w:t>
      </w:r>
    </w:p>
    <w:p w:rsidR="00DF2E5F" w:rsidRDefault="0094607A">
      <w:r>
        <w:rPr>
          <w:rFonts w:ascii="Courier New" w:hAnsi="Courier New"/>
          <w:sz w:val="16"/>
        </w:rPr>
        <w:t xml:space="preserve">                             предпринимателя)</w:t>
      </w:r>
    </w:p>
    <w:p w:rsidR="00DF2E5F" w:rsidRDefault="0094607A">
      <w:r>
        <w:rPr>
          <w:rFonts w:ascii="Courier New" w:hAnsi="Courier New"/>
          <w:sz w:val="16"/>
        </w:rPr>
        <w:t>______________</w:t>
      </w:r>
      <w:r>
        <w:rPr>
          <w:rFonts w:ascii="Courier New" w:hAnsi="Courier New"/>
          <w:sz w:val="16"/>
        </w:rPr>
        <w:t>_____________________________________________________________</w:t>
      </w:r>
    </w:p>
    <w:p w:rsidR="00DF2E5F" w:rsidRDefault="0094607A">
      <w:r>
        <w:rPr>
          <w:rFonts w:ascii="Courier New" w:hAnsi="Courier New"/>
          <w:sz w:val="16"/>
        </w:rPr>
        <w:t xml:space="preserve">       (наименование муниципального образования Ульяновской области)</w:t>
      </w:r>
    </w:p>
    <w:p w:rsidR="00DF2E5F" w:rsidRDefault="0094607A">
      <w:r>
        <w:rPr>
          <w:rFonts w:ascii="Courier New" w:hAnsi="Courier New"/>
          <w:sz w:val="16"/>
        </w:rPr>
        <w:t xml:space="preserve">    идентификационный номер налогоплательщика (ИНН)</w:t>
      </w:r>
    </w:p>
    <w:p w:rsidR="00DF2E5F" w:rsidRDefault="0094607A">
      <w:r>
        <w:rPr>
          <w:rFonts w:ascii="Courier New" w:hAnsi="Courier New"/>
          <w:sz w:val="16"/>
        </w:rPr>
        <w:t>_________________________________________________________________________</w:t>
      </w:r>
      <w:r>
        <w:rPr>
          <w:rFonts w:ascii="Courier New" w:hAnsi="Courier New"/>
          <w:sz w:val="16"/>
        </w:rPr>
        <w:t>_,</w:t>
      </w:r>
    </w:p>
    <w:p w:rsidR="00DF2E5F" w:rsidRDefault="0094607A">
      <w:r>
        <w:rPr>
          <w:rFonts w:ascii="Courier New" w:hAnsi="Courier New"/>
          <w:sz w:val="16"/>
        </w:rPr>
        <w:t xml:space="preserve">    код причины постановки на учет (КПП) _________________________________,</w:t>
      </w:r>
    </w:p>
    <w:p w:rsidR="00DF2E5F" w:rsidRDefault="0094607A">
      <w:r>
        <w:rPr>
          <w:rFonts w:ascii="Courier New" w:hAnsi="Courier New"/>
          <w:sz w:val="16"/>
        </w:rPr>
        <w:t xml:space="preserve">    почтовый адрес _______________________________________________________,</w:t>
      </w:r>
    </w:p>
    <w:p w:rsidR="00DF2E5F" w:rsidRDefault="0094607A">
      <w:r>
        <w:rPr>
          <w:rFonts w:ascii="Courier New" w:hAnsi="Courier New"/>
          <w:sz w:val="16"/>
        </w:rPr>
        <w:t xml:space="preserve">    абонентский  номер,  по которому может осуществляться телефонная связь,</w:t>
      </w:r>
    </w:p>
    <w:p w:rsidR="00DF2E5F" w:rsidRDefault="0094607A">
      <w:r>
        <w:rPr>
          <w:rFonts w:ascii="Courier New" w:hAnsi="Courier New"/>
          <w:sz w:val="16"/>
        </w:rPr>
        <w:t>адрес электронной почты _</w:t>
      </w:r>
      <w:r>
        <w:rPr>
          <w:rFonts w:ascii="Courier New" w:hAnsi="Courier New"/>
          <w:sz w:val="16"/>
        </w:rPr>
        <w:t>__________________________________________________</w:t>
      </w:r>
    </w:p>
    <w:p w:rsidR="00DF2E5F" w:rsidRDefault="0094607A">
      <w:r>
        <w:rPr>
          <w:rFonts w:ascii="Courier New" w:hAnsi="Courier New"/>
          <w:sz w:val="16"/>
        </w:rPr>
        <w:t>__________________________________________________________________________,</w:t>
      </w:r>
    </w:p>
    <w:p w:rsidR="00DF2E5F" w:rsidRDefault="0094607A">
      <w:r>
        <w:rPr>
          <w:rFonts w:ascii="Courier New" w:hAnsi="Courier New"/>
          <w:sz w:val="16"/>
        </w:rPr>
        <w:t xml:space="preserve">     ________________________________________________________________,</w:t>
      </w:r>
    </w:p>
    <w:p w:rsidR="00DF2E5F" w:rsidRDefault="0094607A">
      <w:r>
        <w:rPr>
          <w:rFonts w:ascii="Courier New" w:hAnsi="Courier New"/>
          <w:sz w:val="16"/>
        </w:rPr>
        <w:t xml:space="preserve">    просит  предоставить  в  _____  году  субсидию  из  об</w:t>
      </w:r>
      <w:r>
        <w:rPr>
          <w:rFonts w:ascii="Courier New" w:hAnsi="Courier New"/>
          <w:sz w:val="16"/>
        </w:rPr>
        <w:t>ластного  бюджета</w:t>
      </w:r>
    </w:p>
    <w:p w:rsidR="00DF2E5F" w:rsidRDefault="0094607A">
      <w:r>
        <w:rPr>
          <w:rFonts w:ascii="Courier New" w:hAnsi="Courier New"/>
          <w:sz w:val="16"/>
        </w:rPr>
        <w:t>Ульяновской   области   в   целях  возмещения  части  затрат,  связанных  с</w:t>
      </w:r>
    </w:p>
    <w:p w:rsidR="00DF2E5F" w:rsidRDefault="0094607A">
      <w:r>
        <w:rPr>
          <w:rFonts w:ascii="Courier New" w:hAnsi="Courier New"/>
          <w:sz w:val="16"/>
        </w:rPr>
        <w:t>приобретением  продовольственной  пшеницы  (далее  -  субсидия),  в  объеме</w:t>
      </w:r>
    </w:p>
    <w:p w:rsidR="00DF2E5F" w:rsidRDefault="0094607A">
      <w:r>
        <w:rPr>
          <w:rFonts w:ascii="Courier New" w:hAnsi="Courier New"/>
          <w:sz w:val="16"/>
        </w:rPr>
        <w:t>согласно  расчету  объема  субсидии, прилагаемому к настоящему заявлению, и</w:t>
      </w:r>
    </w:p>
    <w:p w:rsidR="00DF2E5F" w:rsidRDefault="0094607A">
      <w:r>
        <w:rPr>
          <w:rFonts w:ascii="Courier New" w:hAnsi="Courier New"/>
          <w:sz w:val="16"/>
        </w:rPr>
        <w:t>перечислит</w:t>
      </w:r>
      <w:r>
        <w:rPr>
          <w:rFonts w:ascii="Courier New" w:hAnsi="Courier New"/>
          <w:sz w:val="16"/>
        </w:rPr>
        <w:t>ь субсидию по следующим реквизитам:</w:t>
      </w:r>
    </w:p>
    <w:p w:rsidR="00DF2E5F" w:rsidRDefault="0094607A">
      <w:r>
        <w:rPr>
          <w:rFonts w:ascii="Courier New" w:hAnsi="Courier New"/>
          <w:sz w:val="16"/>
        </w:rPr>
        <w:t xml:space="preserve">    наименование  производителя  муки  -  юридического  лица, фамилия, имя,</w:t>
      </w:r>
    </w:p>
    <w:p w:rsidR="00DF2E5F" w:rsidRDefault="0094607A">
      <w:r>
        <w:rPr>
          <w:rFonts w:ascii="Courier New" w:hAnsi="Courier New"/>
          <w:sz w:val="16"/>
        </w:rPr>
        <w:t>отчество  (в  случае  его  наличия)  производителя  муки  - индивидуального</w:t>
      </w:r>
    </w:p>
    <w:p w:rsidR="00DF2E5F" w:rsidRDefault="0094607A">
      <w:r>
        <w:rPr>
          <w:rFonts w:ascii="Courier New" w:hAnsi="Courier New"/>
          <w:sz w:val="16"/>
        </w:rPr>
        <w:t>предпринимателя ____________________________________________________</w:t>
      </w:r>
      <w:r>
        <w:rPr>
          <w:rFonts w:ascii="Courier New" w:hAnsi="Courier New"/>
          <w:sz w:val="16"/>
        </w:rPr>
        <w:t>______,</w:t>
      </w:r>
    </w:p>
    <w:p w:rsidR="00DF2E5F" w:rsidRDefault="0094607A">
      <w:r>
        <w:rPr>
          <w:rFonts w:ascii="Courier New" w:hAnsi="Courier New"/>
          <w:sz w:val="16"/>
        </w:rPr>
        <w:t xml:space="preserve">    наименование банка ___________________________________________________,</w:t>
      </w:r>
    </w:p>
    <w:p w:rsidR="00DF2E5F" w:rsidRDefault="0094607A">
      <w:r>
        <w:rPr>
          <w:rFonts w:ascii="Courier New" w:hAnsi="Courier New"/>
          <w:sz w:val="16"/>
        </w:rPr>
        <w:t xml:space="preserve">    расчетный счет _______________________________________________________,</w:t>
      </w:r>
    </w:p>
    <w:p w:rsidR="00DF2E5F" w:rsidRDefault="0094607A">
      <w:r>
        <w:rPr>
          <w:rFonts w:ascii="Courier New" w:hAnsi="Courier New"/>
          <w:sz w:val="16"/>
        </w:rPr>
        <w:t xml:space="preserve">    кор. счет ____________________________________________________________,</w:t>
      </w:r>
    </w:p>
    <w:p w:rsidR="00DF2E5F" w:rsidRDefault="0094607A">
      <w:r>
        <w:rPr>
          <w:rFonts w:ascii="Courier New" w:hAnsi="Courier New"/>
          <w:sz w:val="16"/>
        </w:rPr>
        <w:t xml:space="preserve">    БИК </w:t>
      </w:r>
      <w:r>
        <w:rPr>
          <w:rFonts w:ascii="Courier New" w:hAnsi="Courier New"/>
          <w:sz w:val="16"/>
        </w:rPr>
        <w:t>__________________________________________________________________.</w:t>
      </w:r>
    </w:p>
    <w:p w:rsidR="00DF2E5F" w:rsidRDefault="0094607A">
      <w:r>
        <w:rPr>
          <w:rFonts w:ascii="Courier New" w:hAnsi="Courier New"/>
          <w:sz w:val="16"/>
        </w:rPr>
        <w:t xml:space="preserve">    Достоверность  и полноту сведений, содержащихся в настоящем заявлении и</w:t>
      </w:r>
    </w:p>
    <w:p w:rsidR="00DF2E5F" w:rsidRDefault="0094607A">
      <w:r>
        <w:rPr>
          <w:rFonts w:ascii="Courier New" w:hAnsi="Courier New"/>
          <w:sz w:val="16"/>
        </w:rPr>
        <w:t>прилагаемых документах (копиях документов), подтверждаю.</w:t>
      </w:r>
    </w:p>
    <w:p w:rsidR="00DF2E5F" w:rsidRDefault="0094607A">
      <w:r>
        <w:rPr>
          <w:rFonts w:ascii="Courier New" w:hAnsi="Courier New"/>
          <w:sz w:val="16"/>
        </w:rPr>
        <w:t xml:space="preserve">    Уведомлен  о  том,  что  обязан  возвратить получен</w:t>
      </w:r>
      <w:r>
        <w:rPr>
          <w:rFonts w:ascii="Courier New" w:hAnsi="Courier New"/>
          <w:sz w:val="16"/>
        </w:rPr>
        <w:t>ную субсидию в доход</w:t>
      </w:r>
    </w:p>
    <w:p w:rsidR="00DF2E5F" w:rsidRDefault="0094607A">
      <w:r>
        <w:rPr>
          <w:rFonts w:ascii="Courier New" w:hAnsi="Courier New"/>
          <w:sz w:val="16"/>
        </w:rPr>
        <w:t>областного бюджета Ульяновской области в течение 30 календарных дней со дня</w:t>
      </w:r>
    </w:p>
    <w:p w:rsidR="00DF2E5F" w:rsidRDefault="0094607A">
      <w:r>
        <w:rPr>
          <w:rFonts w:ascii="Courier New" w:hAnsi="Courier New"/>
          <w:sz w:val="16"/>
        </w:rPr>
        <w:t>получения  от  Министерства агропромышленного комплекса и развития сельских</w:t>
      </w:r>
    </w:p>
    <w:p w:rsidR="00DF2E5F" w:rsidRDefault="0094607A">
      <w:r>
        <w:rPr>
          <w:rFonts w:ascii="Courier New" w:hAnsi="Courier New"/>
          <w:sz w:val="16"/>
        </w:rPr>
        <w:t>территорий  Ульяновской  области  (далее  -  Министерство)  требования  о</w:t>
      </w:r>
    </w:p>
    <w:p w:rsidR="00DF2E5F" w:rsidRDefault="0094607A">
      <w:r>
        <w:rPr>
          <w:rFonts w:ascii="Courier New" w:hAnsi="Courier New"/>
          <w:sz w:val="16"/>
        </w:rPr>
        <w:t xml:space="preserve">возврате </w:t>
      </w:r>
      <w:r>
        <w:rPr>
          <w:rFonts w:ascii="Courier New" w:hAnsi="Courier New"/>
          <w:sz w:val="16"/>
        </w:rPr>
        <w:t>субсидии в следующих случаях:</w:t>
      </w:r>
    </w:p>
    <w:p w:rsidR="00DF2E5F" w:rsidRDefault="0094607A">
      <w:r>
        <w:rPr>
          <w:rFonts w:ascii="Courier New" w:hAnsi="Courier New"/>
          <w:sz w:val="16"/>
        </w:rPr>
        <w:t xml:space="preserve">    нарушения   условий,   установленных   при   предоставлении   субсидии,</w:t>
      </w:r>
    </w:p>
    <w:p w:rsidR="00DF2E5F" w:rsidRDefault="0094607A">
      <w:r>
        <w:rPr>
          <w:rFonts w:ascii="Courier New" w:hAnsi="Courier New"/>
          <w:sz w:val="16"/>
        </w:rPr>
        <w:t>несоблюдения     условия     соглашения    о    предоставлении    субсидии,</w:t>
      </w:r>
    </w:p>
    <w:p w:rsidR="00DF2E5F" w:rsidRDefault="0094607A">
      <w:r>
        <w:rPr>
          <w:rFonts w:ascii="Courier New" w:hAnsi="Courier New"/>
          <w:sz w:val="16"/>
        </w:rPr>
        <w:t xml:space="preserve">предусматривающего  обязанность  производителя муки не повышать в течение </w:t>
      </w:r>
      <w:r>
        <w:rPr>
          <w:rFonts w:ascii="Courier New" w:hAnsi="Courier New"/>
          <w:sz w:val="16"/>
        </w:rPr>
        <w:t>3</w:t>
      </w:r>
    </w:p>
    <w:p w:rsidR="00DF2E5F" w:rsidRDefault="0094607A">
      <w:r>
        <w:rPr>
          <w:rFonts w:ascii="Courier New" w:hAnsi="Courier New"/>
          <w:sz w:val="16"/>
        </w:rPr>
        <w:t>месяцев со дня заключения соглашения о предоставлении субсидии цены на муку</w:t>
      </w:r>
    </w:p>
    <w:p w:rsidR="00DF2E5F" w:rsidRDefault="0094607A">
      <w:r>
        <w:rPr>
          <w:rFonts w:ascii="Courier New" w:hAnsi="Courier New"/>
          <w:sz w:val="16"/>
        </w:rPr>
        <w:t>по  сравнению  с  ценой,  применявшейся  в месяце, предшествующем месяцу, в</w:t>
      </w:r>
    </w:p>
    <w:p w:rsidR="00DF2E5F" w:rsidRDefault="0094607A">
      <w:r>
        <w:rPr>
          <w:rFonts w:ascii="Courier New" w:hAnsi="Courier New"/>
          <w:sz w:val="16"/>
        </w:rPr>
        <w:t>котором  он  обратился  в Министерство за получением субсидии, выявленных в</w:t>
      </w:r>
    </w:p>
    <w:p w:rsidR="00DF2E5F" w:rsidRDefault="0094607A">
      <w:r>
        <w:rPr>
          <w:rFonts w:ascii="Courier New" w:hAnsi="Courier New"/>
          <w:sz w:val="16"/>
        </w:rPr>
        <w:t xml:space="preserve">том   числе   по   </w:t>
      </w:r>
      <w:r>
        <w:rPr>
          <w:rFonts w:ascii="Courier New" w:hAnsi="Courier New"/>
          <w:sz w:val="16"/>
        </w:rPr>
        <w:t>результатам   проверок,  проведенных  Министерством  или</w:t>
      </w:r>
    </w:p>
    <w:p w:rsidR="00DF2E5F" w:rsidRDefault="0094607A">
      <w:r>
        <w:rPr>
          <w:rFonts w:ascii="Courier New" w:hAnsi="Courier New"/>
          <w:sz w:val="16"/>
        </w:rPr>
        <w:t>уполномоченным  органом  государственного  финансового контроля Ульяновской</w:t>
      </w:r>
    </w:p>
    <w:p w:rsidR="00DF2E5F" w:rsidRDefault="0094607A">
      <w:r>
        <w:rPr>
          <w:rFonts w:ascii="Courier New" w:hAnsi="Courier New"/>
          <w:sz w:val="16"/>
        </w:rPr>
        <w:t>области, - в полном объеме;</w:t>
      </w:r>
    </w:p>
    <w:p w:rsidR="00DF2E5F" w:rsidRDefault="0094607A">
      <w:r>
        <w:rPr>
          <w:rFonts w:ascii="Courier New" w:hAnsi="Courier New"/>
          <w:sz w:val="16"/>
        </w:rPr>
        <w:t xml:space="preserve">    выявления,   в   том   числе   по   результатам  проверок,  проведенных</w:t>
      </w:r>
    </w:p>
    <w:p w:rsidR="00DF2E5F" w:rsidRDefault="0094607A">
      <w:r>
        <w:rPr>
          <w:rFonts w:ascii="Courier New" w:hAnsi="Courier New"/>
          <w:sz w:val="16"/>
        </w:rPr>
        <w:t>Министерством   или</w:t>
      </w:r>
      <w:r>
        <w:rPr>
          <w:rFonts w:ascii="Courier New" w:hAnsi="Courier New"/>
          <w:sz w:val="16"/>
        </w:rPr>
        <w:t xml:space="preserve">  уполномоченным  органом  государственного  финансового</w:t>
      </w:r>
    </w:p>
    <w:p w:rsidR="00DF2E5F" w:rsidRDefault="0094607A">
      <w:r>
        <w:rPr>
          <w:rFonts w:ascii="Courier New" w:hAnsi="Courier New"/>
          <w:sz w:val="16"/>
        </w:rPr>
        <w:t>контроля  Ульяновской  области, в представленных документах, подтверждающих</w:t>
      </w:r>
    </w:p>
    <w:p w:rsidR="00DF2E5F" w:rsidRDefault="0094607A">
      <w:r>
        <w:rPr>
          <w:rFonts w:ascii="Courier New" w:hAnsi="Courier New"/>
          <w:sz w:val="16"/>
        </w:rPr>
        <w:t>затраты,  в  целях возмещения которых предоставлена субсидия, недостоверных</w:t>
      </w:r>
    </w:p>
    <w:p w:rsidR="00DF2E5F" w:rsidRDefault="0094607A">
      <w:r>
        <w:rPr>
          <w:rFonts w:ascii="Courier New" w:hAnsi="Courier New"/>
          <w:sz w:val="16"/>
        </w:rPr>
        <w:t xml:space="preserve">сведений  -  в  той  части  субсидии,  затраты </w:t>
      </w:r>
      <w:r>
        <w:rPr>
          <w:rFonts w:ascii="Courier New" w:hAnsi="Courier New"/>
          <w:sz w:val="16"/>
        </w:rPr>
        <w:t xml:space="preserve"> при  предоставлении которой</w:t>
      </w:r>
    </w:p>
    <w:p w:rsidR="00DF2E5F" w:rsidRDefault="0094607A">
      <w:r>
        <w:rPr>
          <w:rFonts w:ascii="Courier New" w:hAnsi="Courier New"/>
          <w:sz w:val="16"/>
        </w:rPr>
        <w:t>подтверждены указанными документами;</w:t>
      </w:r>
    </w:p>
    <w:p w:rsidR="00DF2E5F" w:rsidRDefault="0094607A">
      <w:r>
        <w:rPr>
          <w:rFonts w:ascii="Courier New" w:hAnsi="Courier New"/>
          <w:sz w:val="16"/>
        </w:rPr>
        <w:t xml:space="preserve">    непредставления  или несвоевременного представления отчета о достижении</w:t>
      </w:r>
    </w:p>
    <w:p w:rsidR="00DF2E5F" w:rsidRDefault="0094607A">
      <w:r>
        <w:rPr>
          <w:rFonts w:ascii="Courier New" w:hAnsi="Courier New"/>
          <w:sz w:val="16"/>
        </w:rPr>
        <w:t>результата  предоставления  субсидии - в полном объеме;</w:t>
      </w:r>
    </w:p>
    <w:p w:rsidR="00DF2E5F" w:rsidRDefault="0094607A">
      <w:r>
        <w:rPr>
          <w:rFonts w:ascii="Courier New" w:hAnsi="Courier New"/>
          <w:sz w:val="16"/>
        </w:rPr>
        <w:t xml:space="preserve">    недостижения   результата   предоставления   субсидии,</w:t>
      </w:r>
      <w:r>
        <w:rPr>
          <w:rFonts w:ascii="Courier New" w:hAnsi="Courier New"/>
          <w:sz w:val="16"/>
        </w:rPr>
        <w:t xml:space="preserve">   установленного</w:t>
      </w:r>
    </w:p>
    <w:p w:rsidR="00DF2E5F" w:rsidRDefault="0094607A">
      <w:r>
        <w:rPr>
          <w:rFonts w:ascii="Courier New" w:hAnsi="Courier New"/>
          <w:sz w:val="16"/>
        </w:rPr>
        <w:t>соглашением   о  предоставлении  субсидии,  -  в  объеме,  пропорциональном</w:t>
      </w:r>
    </w:p>
    <w:p w:rsidR="00DF2E5F" w:rsidRDefault="0094607A">
      <w:r>
        <w:rPr>
          <w:rFonts w:ascii="Courier New" w:hAnsi="Courier New"/>
          <w:sz w:val="16"/>
        </w:rPr>
        <w:t>величине недостигнутого значения указанного результата.</w:t>
      </w:r>
    </w:p>
    <w:p w:rsidR="00DF2E5F" w:rsidRDefault="0094607A">
      <w:r>
        <w:rPr>
          <w:rFonts w:ascii="Courier New" w:hAnsi="Courier New"/>
          <w:sz w:val="16"/>
        </w:rPr>
        <w:t xml:space="preserve">    К  заявлению  прилагаются  следующие документы (копии документов) на __</w:t>
      </w:r>
    </w:p>
    <w:p w:rsidR="00DF2E5F" w:rsidRDefault="0094607A">
      <w:r>
        <w:rPr>
          <w:rFonts w:ascii="Courier New" w:hAnsi="Courier New"/>
          <w:sz w:val="16"/>
        </w:rPr>
        <w:t>л.:</w:t>
      </w:r>
    </w:p>
    <w:p w:rsidR="00DF2E5F" w:rsidRDefault="00DF2E5F">
      <w:pPr>
        <w:rPr>
          <w:rFonts w:ascii="Arial" w:hAnsi="Arial"/>
          <w:sz w:val="16"/>
        </w:rPr>
      </w:pPr>
    </w:p>
    <w:tbl>
      <w:tblPr>
        <w:tblW w:w="74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89"/>
        <w:gridCol w:w="4494"/>
        <w:gridCol w:w="1062"/>
        <w:gridCol w:w="107"/>
        <w:gridCol w:w="1309"/>
        <w:gridCol w:w="1"/>
      </w:tblGrid>
      <w:tr w:rsidR="00DF2E5F">
        <w:trPr>
          <w:gridAfter w:val="1"/>
          <w:wAfter w:w="1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N п/п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 xml:space="preserve">Наименование </w:t>
            </w:r>
            <w:r>
              <w:rPr>
                <w:rFonts w:ascii="Arial" w:hAnsi="Arial"/>
                <w:sz w:val="16"/>
              </w:rPr>
              <w:t>документа (копии документа) и его реквизиты (дата, порядковый (регистрационный) номер (в случае наличия указанных реквизитов)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Количество листов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Количество экземпляров</w:t>
            </w:r>
          </w:p>
        </w:tc>
      </w:tr>
      <w:tr w:rsidR="00DF2E5F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4</w:t>
            </w:r>
          </w:p>
        </w:tc>
      </w:tr>
      <w:tr w:rsidR="00DF2E5F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</w:tr>
      <w:tr w:rsidR="00DF2E5F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</w:tr>
      <w:tr w:rsidR="00DF2E5F"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</w:tr>
    </w:tbl>
    <w:p w:rsidR="00DF2E5F" w:rsidRDefault="00DF2E5F">
      <w:pPr>
        <w:rPr>
          <w:rFonts w:ascii="Arial" w:hAnsi="Arial"/>
          <w:sz w:val="16"/>
        </w:rPr>
      </w:pPr>
    </w:p>
    <w:p w:rsidR="00DF2E5F" w:rsidRDefault="0094607A">
      <w:r>
        <w:rPr>
          <w:rFonts w:ascii="Courier New" w:hAnsi="Courier New"/>
          <w:sz w:val="16"/>
        </w:rPr>
        <w:t xml:space="preserve">    Руководитель юридического лица :</w:t>
      </w:r>
    </w:p>
    <w:p w:rsidR="00DF2E5F" w:rsidRDefault="0094607A">
      <w:r>
        <w:rPr>
          <w:rFonts w:ascii="Courier New" w:hAnsi="Courier New"/>
          <w:sz w:val="16"/>
        </w:rPr>
        <w:t>____________________________ ___________ __________________________________</w:t>
      </w:r>
    </w:p>
    <w:p w:rsidR="00DF2E5F" w:rsidRDefault="0094607A">
      <w:r>
        <w:rPr>
          <w:rFonts w:ascii="Courier New" w:hAnsi="Courier New"/>
          <w:sz w:val="16"/>
        </w:rPr>
        <w:t>(должность, уполномоченное    (подпись)       (фамилия, имя, отчество</w:t>
      </w:r>
    </w:p>
    <w:p w:rsidR="00DF2E5F" w:rsidRDefault="0094607A">
      <w:r>
        <w:rPr>
          <w:rFonts w:ascii="Courier New" w:hAnsi="Courier New"/>
          <w:sz w:val="16"/>
        </w:rPr>
        <w:t xml:space="preserve">             лицо)                       (последнее - в случае его наличия)</w:t>
      </w:r>
    </w:p>
    <w:p w:rsidR="00DF2E5F" w:rsidRDefault="0094607A">
      <w:r>
        <w:rPr>
          <w:rFonts w:ascii="Courier New" w:hAnsi="Courier New"/>
          <w:sz w:val="16"/>
        </w:rPr>
        <w:t xml:space="preserve">                            М.П. </w:t>
      </w:r>
    </w:p>
    <w:p w:rsidR="00DF2E5F" w:rsidRDefault="0094607A">
      <w:r>
        <w:rPr>
          <w:rFonts w:ascii="Courier New" w:hAnsi="Courier New"/>
          <w:sz w:val="16"/>
        </w:rPr>
        <w:t xml:space="preserve">    Индивидуальный предприниматель :</w:t>
      </w:r>
    </w:p>
    <w:p w:rsidR="00DF2E5F" w:rsidRDefault="0094607A">
      <w:r>
        <w:rPr>
          <w:rFonts w:ascii="Courier New" w:hAnsi="Courier New"/>
          <w:sz w:val="16"/>
        </w:rPr>
        <w:t>________________ __________________________________________________________</w:t>
      </w:r>
    </w:p>
    <w:p w:rsidR="00DF2E5F" w:rsidRDefault="0094607A">
      <w:r>
        <w:rPr>
          <w:rFonts w:ascii="Courier New" w:hAnsi="Courier New"/>
          <w:sz w:val="16"/>
        </w:rPr>
        <w:t xml:space="preserve">    (подпись)    (фамилия, имя, отчество (последнее - в случае его наличия)</w:t>
      </w:r>
    </w:p>
    <w:p w:rsidR="00DF2E5F" w:rsidRDefault="00DF2E5F">
      <w:pPr>
        <w:rPr>
          <w:rFonts w:ascii="Courier New" w:hAnsi="Courier New"/>
          <w:sz w:val="16"/>
        </w:rPr>
      </w:pPr>
    </w:p>
    <w:p w:rsidR="00DF2E5F" w:rsidRDefault="0094607A">
      <w:r>
        <w:rPr>
          <w:rFonts w:ascii="Courier New" w:hAnsi="Courier New"/>
          <w:sz w:val="16"/>
        </w:rPr>
        <w:t xml:space="preserve">    М.П.</w:t>
      </w:r>
    </w:p>
    <w:p w:rsidR="00DF2E5F" w:rsidRDefault="00DF2E5F">
      <w:pPr>
        <w:rPr>
          <w:rFonts w:ascii="Courier New" w:hAnsi="Courier New"/>
          <w:sz w:val="16"/>
        </w:rPr>
      </w:pPr>
    </w:p>
    <w:p w:rsidR="00DF2E5F" w:rsidRDefault="0094607A">
      <w:r>
        <w:rPr>
          <w:rFonts w:ascii="Courier New" w:hAnsi="Courier New"/>
          <w:sz w:val="16"/>
        </w:rPr>
        <w:t>____ ______________ 20___ г.</w:t>
      </w:r>
    </w:p>
    <w:p w:rsidR="00DF2E5F" w:rsidRDefault="0094607A">
      <w:r>
        <w:rPr>
          <w:rFonts w:ascii="Courier New" w:hAnsi="Courier New"/>
          <w:sz w:val="16"/>
        </w:rPr>
        <w:t xml:space="preserve">    </w:t>
      </w:r>
      <w:r>
        <w:rPr>
          <w:rFonts w:ascii="Courier New" w:hAnsi="Courier New"/>
          <w:sz w:val="16"/>
        </w:rPr>
        <w:t>--------------------------------</w:t>
      </w:r>
    </w:p>
    <w:p w:rsidR="00DF2E5F" w:rsidRDefault="0094607A">
      <w:r>
        <w:rPr>
          <w:rFonts w:ascii="Courier New" w:hAnsi="Courier New"/>
          <w:sz w:val="16"/>
        </w:rPr>
        <w:t xml:space="preserve">    &lt;*&gt;  Указывается  в  случае,  если заявление представляется юридическим</w:t>
      </w:r>
    </w:p>
    <w:p w:rsidR="00DF2E5F" w:rsidRDefault="0094607A">
      <w:r>
        <w:rPr>
          <w:rFonts w:ascii="Courier New" w:hAnsi="Courier New"/>
          <w:sz w:val="16"/>
        </w:rPr>
        <w:t>лицом.</w:t>
      </w:r>
    </w:p>
    <w:p w:rsidR="00DF2E5F" w:rsidRDefault="0094607A">
      <w:r>
        <w:rPr>
          <w:rFonts w:ascii="Courier New" w:hAnsi="Courier New"/>
          <w:sz w:val="16"/>
        </w:rPr>
        <w:t xml:space="preserve">    &lt;**&gt;  При наличии печати у юридического лица, являющегося хозяйственным</w:t>
      </w:r>
    </w:p>
    <w:p w:rsidR="00DF2E5F" w:rsidRDefault="0094607A">
      <w:r>
        <w:rPr>
          <w:rFonts w:ascii="Courier New" w:hAnsi="Courier New"/>
          <w:sz w:val="16"/>
        </w:rPr>
        <w:t>обществом.</w:t>
      </w:r>
    </w:p>
    <w:p w:rsidR="00DF2E5F" w:rsidRDefault="0094607A">
      <w:r>
        <w:rPr>
          <w:rFonts w:ascii="Courier New" w:hAnsi="Courier New"/>
          <w:sz w:val="16"/>
        </w:rPr>
        <w:t xml:space="preserve">    &lt;***&gt;    Указывается    в   случае,   если   заяв</w:t>
      </w:r>
      <w:r>
        <w:rPr>
          <w:rFonts w:ascii="Courier New" w:hAnsi="Courier New"/>
          <w:sz w:val="16"/>
        </w:rPr>
        <w:t>ление   представляется</w:t>
      </w:r>
    </w:p>
    <w:p w:rsidR="00DF2E5F" w:rsidRDefault="0094607A">
      <w:r>
        <w:rPr>
          <w:rFonts w:ascii="Courier New" w:hAnsi="Courier New"/>
          <w:sz w:val="16"/>
        </w:rPr>
        <w:t>индивидуальным предпринимателем.</w:t>
      </w:r>
    </w:p>
    <w:p w:rsidR="00DF2E5F" w:rsidRDefault="00DF2E5F">
      <w:pPr>
        <w:rPr>
          <w:rFonts w:ascii="Arial" w:hAnsi="Arial"/>
          <w:sz w:val="16"/>
        </w:rPr>
      </w:pPr>
    </w:p>
    <w:p w:rsidR="00DF2E5F" w:rsidRDefault="00DF2E5F">
      <w:pPr>
        <w:rPr>
          <w:rFonts w:ascii="Arial" w:hAnsi="Arial"/>
          <w:sz w:val="16"/>
        </w:rPr>
      </w:pPr>
    </w:p>
    <w:p w:rsidR="00DF2E5F" w:rsidRDefault="00DF2E5F">
      <w:pPr>
        <w:rPr>
          <w:rFonts w:ascii="Arial" w:hAnsi="Arial"/>
          <w:sz w:val="16"/>
        </w:rPr>
      </w:pPr>
    </w:p>
    <w:p w:rsidR="00DF2E5F" w:rsidRDefault="00DF2E5F">
      <w:pPr>
        <w:rPr>
          <w:rFonts w:ascii="Arial" w:hAnsi="Arial"/>
          <w:sz w:val="16"/>
        </w:rPr>
      </w:pPr>
    </w:p>
    <w:p w:rsidR="00DF2E5F" w:rsidRDefault="00DF2E5F">
      <w:pPr>
        <w:rPr>
          <w:rFonts w:ascii="Arial" w:hAnsi="Arial"/>
          <w:sz w:val="16"/>
        </w:rPr>
      </w:pPr>
    </w:p>
    <w:p w:rsidR="00DF2E5F" w:rsidRDefault="0094607A">
      <w:pPr>
        <w:jc w:val="right"/>
      </w:pPr>
      <w:r>
        <w:rPr>
          <w:rFonts w:ascii="Arial" w:hAnsi="Arial"/>
          <w:sz w:val="16"/>
        </w:rPr>
        <w:t>Приложение N 2</w:t>
      </w:r>
    </w:p>
    <w:p w:rsidR="00DF2E5F" w:rsidRDefault="0094607A">
      <w:pPr>
        <w:jc w:val="right"/>
      </w:pPr>
      <w:r>
        <w:rPr>
          <w:rFonts w:ascii="Arial" w:hAnsi="Arial"/>
          <w:sz w:val="16"/>
        </w:rPr>
        <w:t>к Правилам</w:t>
      </w:r>
    </w:p>
    <w:p w:rsidR="00DF2E5F" w:rsidRDefault="00DF2E5F">
      <w:pPr>
        <w:rPr>
          <w:rFonts w:ascii="Arial" w:hAnsi="Arial"/>
          <w:sz w:val="16"/>
        </w:rPr>
      </w:pPr>
    </w:p>
    <w:p w:rsidR="00DF2E5F" w:rsidRDefault="0094607A">
      <w:pPr>
        <w:jc w:val="right"/>
      </w:pPr>
      <w:r>
        <w:rPr>
          <w:rFonts w:ascii="Arial" w:hAnsi="Arial"/>
          <w:sz w:val="16"/>
        </w:rPr>
        <w:t>ФОРМА</w:t>
      </w:r>
    </w:p>
    <w:p w:rsidR="00DF2E5F" w:rsidRDefault="00DF2E5F">
      <w:pPr>
        <w:rPr>
          <w:rFonts w:ascii="Arial" w:hAnsi="Arial"/>
          <w:sz w:val="16"/>
        </w:rPr>
      </w:pPr>
    </w:p>
    <w:p w:rsidR="00DF2E5F" w:rsidRDefault="0094607A">
      <w:r>
        <w:rPr>
          <w:rFonts w:ascii="Courier New" w:hAnsi="Courier New"/>
          <w:sz w:val="18"/>
        </w:rPr>
        <w:t xml:space="preserve">                                  РАСЧЕТ</w:t>
      </w:r>
    </w:p>
    <w:p w:rsidR="00DF2E5F" w:rsidRDefault="0094607A">
      <w:r>
        <w:rPr>
          <w:rFonts w:ascii="Courier New" w:hAnsi="Courier New"/>
          <w:sz w:val="18"/>
        </w:rPr>
        <w:t xml:space="preserve">        объема субсидии из областного бюджета Ульяновской области,</w:t>
      </w:r>
    </w:p>
    <w:p w:rsidR="00DF2E5F" w:rsidRDefault="0094607A">
      <w:r>
        <w:rPr>
          <w:rFonts w:ascii="Courier New" w:hAnsi="Courier New"/>
          <w:sz w:val="18"/>
        </w:rPr>
        <w:t xml:space="preserve">        причитающейся производителю муки, в целях воз</w:t>
      </w:r>
      <w:r>
        <w:rPr>
          <w:rFonts w:ascii="Courier New" w:hAnsi="Courier New"/>
          <w:sz w:val="18"/>
        </w:rPr>
        <w:t>мещения части</w:t>
      </w:r>
    </w:p>
    <w:p w:rsidR="00DF2E5F" w:rsidRDefault="0094607A">
      <w:r>
        <w:rPr>
          <w:rFonts w:ascii="Courier New" w:hAnsi="Courier New"/>
          <w:sz w:val="18"/>
        </w:rPr>
        <w:t xml:space="preserve">                   его затрат, связанных с приобретением</w:t>
      </w:r>
    </w:p>
    <w:p w:rsidR="00DF2E5F" w:rsidRDefault="0094607A">
      <w:r>
        <w:rPr>
          <w:rFonts w:ascii="Courier New" w:hAnsi="Courier New"/>
          <w:sz w:val="18"/>
        </w:rPr>
        <w:t xml:space="preserve">                         продовольственной пшеницы</w:t>
      </w:r>
    </w:p>
    <w:p w:rsidR="00DF2E5F" w:rsidRDefault="0094607A">
      <w:r>
        <w:rPr>
          <w:rFonts w:ascii="Courier New" w:hAnsi="Courier New"/>
          <w:sz w:val="18"/>
        </w:rPr>
        <w:t xml:space="preserve">      _______________________________________________________________</w:t>
      </w:r>
    </w:p>
    <w:p w:rsidR="00DF2E5F" w:rsidRDefault="0094607A">
      <w:r>
        <w:rPr>
          <w:rFonts w:ascii="Courier New" w:hAnsi="Courier New"/>
          <w:sz w:val="18"/>
        </w:rPr>
        <w:t xml:space="preserve">           (наименование производителя муки - юридического лица,</w:t>
      </w:r>
    </w:p>
    <w:p w:rsidR="00DF2E5F" w:rsidRDefault="0094607A">
      <w:r>
        <w:rPr>
          <w:rFonts w:ascii="Courier New" w:hAnsi="Courier New"/>
          <w:sz w:val="18"/>
        </w:rPr>
        <w:t xml:space="preserve">         фамилия, имя, отчество (последнее - в случае его наличия)</w:t>
      </w:r>
    </w:p>
    <w:p w:rsidR="00DF2E5F" w:rsidRDefault="0094607A">
      <w:r>
        <w:rPr>
          <w:rFonts w:ascii="Courier New" w:hAnsi="Courier New"/>
          <w:sz w:val="18"/>
        </w:rPr>
        <w:t xml:space="preserve">           производителя муки - индивидуального предпринимателя)</w:t>
      </w:r>
    </w:p>
    <w:p w:rsidR="00DF2E5F" w:rsidRDefault="0094607A">
      <w:r>
        <w:rPr>
          <w:rFonts w:ascii="Courier New" w:hAnsi="Courier New"/>
          <w:sz w:val="18"/>
        </w:rPr>
        <w:t xml:space="preserve">      _______________________________________________________________</w:t>
      </w:r>
    </w:p>
    <w:p w:rsidR="00DF2E5F" w:rsidRDefault="0094607A">
      <w:r>
        <w:rPr>
          <w:rFonts w:ascii="Courier New" w:hAnsi="Courier New"/>
          <w:sz w:val="18"/>
        </w:rPr>
        <w:t xml:space="preserve">       (наименование муниципального образования Ульян</w:t>
      </w:r>
      <w:r>
        <w:rPr>
          <w:rFonts w:ascii="Courier New" w:hAnsi="Courier New"/>
          <w:sz w:val="18"/>
        </w:rPr>
        <w:t>овской области)</w:t>
      </w:r>
    </w:p>
    <w:p w:rsidR="00DF2E5F" w:rsidRDefault="00DF2E5F">
      <w:pPr>
        <w:rPr>
          <w:rFonts w:ascii="Arial" w:hAnsi="Arial"/>
          <w:sz w:val="16"/>
        </w:rPr>
      </w:pPr>
    </w:p>
    <w:tbl>
      <w:tblPr>
        <w:tblW w:w="7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36"/>
        <w:gridCol w:w="649"/>
        <w:gridCol w:w="485"/>
        <w:gridCol w:w="823"/>
        <w:gridCol w:w="853"/>
        <w:gridCol w:w="741"/>
        <w:gridCol w:w="884"/>
        <w:gridCol w:w="416"/>
        <w:gridCol w:w="1133"/>
        <w:gridCol w:w="1"/>
      </w:tblGrid>
      <w:tr w:rsidR="00DF2E5F">
        <w:trPr>
          <w:gridAfter w:val="1"/>
          <w:wAfter w:w="1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Наименование продовольственной пшеницы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Объем приобретенной продовольственной пшеницы, тонн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Наименование месяца текущего финансового года, в котором приобретена продовольственная пшеница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Объем фактических затрат, связанных с приобретением п</w:t>
            </w:r>
            <w:r>
              <w:rPr>
                <w:rFonts w:ascii="Arial" w:hAnsi="Arial"/>
                <w:sz w:val="16"/>
              </w:rPr>
              <w:t>родовольственной пшеницы (без учета сумм налога на добавленную стоимость), рублей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Значение разницы между ценами , рублей за 1 тонну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Объем субсидии из областного бюджета Ульяновской области, причитающейся производителю муки, рублей ( x 50 / 100 x )</w:t>
            </w:r>
          </w:p>
        </w:tc>
      </w:tr>
      <w:tr w:rsidR="00DF2E5F"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6</w:t>
            </w:r>
          </w:p>
        </w:tc>
      </w:tr>
      <w:tr w:rsidR="00DF2E5F"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</w:tr>
      <w:tr w:rsidR="00DF2E5F">
        <w:tc>
          <w:tcPr>
            <w:tcW w:w="70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ВСЕГО: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</w:tr>
    </w:tbl>
    <w:p w:rsidR="00DF2E5F" w:rsidRDefault="00DF2E5F">
      <w:pPr>
        <w:rPr>
          <w:rFonts w:ascii="Arial" w:hAnsi="Arial"/>
          <w:sz w:val="16"/>
        </w:rPr>
      </w:pPr>
    </w:p>
    <w:p w:rsidR="00DF2E5F" w:rsidRDefault="0094607A">
      <w:r>
        <w:rPr>
          <w:rFonts w:ascii="Courier New" w:hAnsi="Courier New"/>
          <w:sz w:val="16"/>
        </w:rPr>
        <w:t>Руководитель юридического лица :</w:t>
      </w:r>
    </w:p>
    <w:p w:rsidR="00DF2E5F" w:rsidRDefault="0094607A">
      <w:r>
        <w:rPr>
          <w:rFonts w:ascii="Courier New" w:hAnsi="Courier New"/>
          <w:sz w:val="16"/>
        </w:rPr>
        <w:t>____________________________ ___________ __________________________________</w:t>
      </w:r>
    </w:p>
    <w:p w:rsidR="00DF2E5F" w:rsidRDefault="0094607A">
      <w:r>
        <w:rPr>
          <w:rFonts w:ascii="Courier New" w:hAnsi="Courier New"/>
          <w:sz w:val="16"/>
        </w:rPr>
        <w:t>(должность, уполномоченное    (подпись)       (фамилия, имя, отчество</w:t>
      </w:r>
    </w:p>
    <w:p w:rsidR="00DF2E5F" w:rsidRDefault="0094607A">
      <w:r>
        <w:rPr>
          <w:rFonts w:ascii="Courier New" w:hAnsi="Courier New"/>
          <w:sz w:val="16"/>
        </w:rPr>
        <w:t xml:space="preserve">             лицо)                       (последнее - в</w:t>
      </w:r>
      <w:r>
        <w:rPr>
          <w:rFonts w:ascii="Courier New" w:hAnsi="Courier New"/>
          <w:sz w:val="16"/>
        </w:rPr>
        <w:t xml:space="preserve"> случае его наличия)</w:t>
      </w:r>
    </w:p>
    <w:p w:rsidR="00DF2E5F" w:rsidRDefault="0094607A">
      <w:r>
        <w:rPr>
          <w:rFonts w:ascii="Courier New" w:hAnsi="Courier New"/>
          <w:sz w:val="16"/>
        </w:rPr>
        <w:t>Главный бухгалтер (бухгалтер)  ___________ ____________________________</w:t>
      </w:r>
    </w:p>
    <w:p w:rsidR="00DF2E5F" w:rsidRDefault="0094607A">
      <w:r>
        <w:rPr>
          <w:rFonts w:ascii="Courier New" w:hAnsi="Courier New"/>
          <w:sz w:val="16"/>
        </w:rPr>
        <w:t xml:space="preserve">                                    (подпись)    (фамилия, имя, отчество</w:t>
      </w:r>
    </w:p>
    <w:p w:rsidR="00DF2E5F" w:rsidRDefault="0094607A">
      <w:r>
        <w:rPr>
          <w:rFonts w:ascii="Courier New" w:hAnsi="Courier New"/>
          <w:sz w:val="16"/>
        </w:rPr>
        <w:t xml:space="preserve">                                         (последнее - в случае его наличия)</w:t>
      </w:r>
    </w:p>
    <w:p w:rsidR="00DF2E5F" w:rsidRDefault="0094607A">
      <w:r>
        <w:rPr>
          <w:rFonts w:ascii="Courier New" w:hAnsi="Courier New"/>
          <w:sz w:val="16"/>
        </w:rPr>
        <w:t xml:space="preserve">              </w:t>
      </w:r>
      <w:r>
        <w:rPr>
          <w:rFonts w:ascii="Courier New" w:hAnsi="Courier New"/>
          <w:sz w:val="16"/>
        </w:rPr>
        <w:t xml:space="preserve">              М.П. </w:t>
      </w:r>
    </w:p>
    <w:p w:rsidR="00DF2E5F" w:rsidRDefault="0094607A">
      <w:r>
        <w:rPr>
          <w:rFonts w:ascii="Courier New" w:hAnsi="Courier New"/>
          <w:sz w:val="16"/>
        </w:rPr>
        <w:t>Индивидуальный</w:t>
      </w:r>
    </w:p>
    <w:p w:rsidR="00DF2E5F" w:rsidRDefault="0094607A">
      <w:r>
        <w:rPr>
          <w:rFonts w:ascii="Courier New" w:hAnsi="Courier New"/>
          <w:sz w:val="16"/>
        </w:rPr>
        <w:t>предприниматель              ___________ ____________________________</w:t>
      </w:r>
    </w:p>
    <w:p w:rsidR="00DF2E5F" w:rsidRDefault="0094607A">
      <w:r>
        <w:rPr>
          <w:rFonts w:ascii="Courier New" w:hAnsi="Courier New"/>
          <w:sz w:val="16"/>
        </w:rPr>
        <w:t xml:space="preserve">                                    (подпись)    (фамилия, имя, отчество</w:t>
      </w:r>
    </w:p>
    <w:p w:rsidR="00DF2E5F" w:rsidRDefault="0094607A">
      <w:r>
        <w:rPr>
          <w:rFonts w:ascii="Courier New" w:hAnsi="Courier New"/>
          <w:sz w:val="16"/>
        </w:rPr>
        <w:t xml:space="preserve">                                         (последнее - в случае его наличия)</w:t>
      </w:r>
    </w:p>
    <w:p w:rsidR="00DF2E5F" w:rsidRDefault="0094607A">
      <w:r>
        <w:rPr>
          <w:rFonts w:ascii="Courier New" w:hAnsi="Courier New"/>
          <w:sz w:val="16"/>
        </w:rPr>
        <w:t>Гл</w:t>
      </w:r>
      <w:r>
        <w:rPr>
          <w:rFonts w:ascii="Courier New" w:hAnsi="Courier New"/>
          <w:sz w:val="16"/>
        </w:rPr>
        <w:t xml:space="preserve">авный бухгалтер (бухгалтер) </w:t>
      </w:r>
    </w:p>
    <w:p w:rsidR="00DF2E5F" w:rsidRDefault="0094607A">
      <w:r>
        <w:rPr>
          <w:rFonts w:ascii="Courier New" w:hAnsi="Courier New"/>
          <w:sz w:val="16"/>
        </w:rPr>
        <w:t xml:space="preserve">                              М.П. ___________ ____________________________</w:t>
      </w:r>
    </w:p>
    <w:p w:rsidR="00DF2E5F" w:rsidRDefault="0094607A">
      <w:r>
        <w:rPr>
          <w:rFonts w:ascii="Courier New" w:hAnsi="Courier New"/>
          <w:sz w:val="16"/>
        </w:rPr>
        <w:t xml:space="preserve">                                    (подпись)    (фамилия, имя, отчество</w:t>
      </w:r>
    </w:p>
    <w:p w:rsidR="00DF2E5F" w:rsidRDefault="0094607A">
      <w:r>
        <w:rPr>
          <w:rFonts w:ascii="Courier New" w:hAnsi="Courier New"/>
          <w:sz w:val="16"/>
        </w:rPr>
        <w:t xml:space="preserve">                                         (последнее - в случае его наличия)</w:t>
      </w:r>
    </w:p>
    <w:p w:rsidR="00DF2E5F" w:rsidRDefault="00DF2E5F">
      <w:pPr>
        <w:rPr>
          <w:rFonts w:ascii="Courier New" w:hAnsi="Courier New"/>
          <w:sz w:val="16"/>
        </w:rPr>
      </w:pPr>
    </w:p>
    <w:p w:rsidR="00DF2E5F" w:rsidRDefault="0094607A">
      <w:r>
        <w:rPr>
          <w:rFonts w:ascii="Courier New" w:hAnsi="Courier New"/>
          <w:sz w:val="16"/>
        </w:rPr>
        <w:t>_</w:t>
      </w:r>
      <w:r>
        <w:rPr>
          <w:rFonts w:ascii="Courier New" w:hAnsi="Courier New"/>
          <w:sz w:val="16"/>
        </w:rPr>
        <w:t>___ ______________ 20___ г.</w:t>
      </w:r>
    </w:p>
    <w:p w:rsidR="00DF2E5F" w:rsidRDefault="0094607A">
      <w:r>
        <w:rPr>
          <w:rFonts w:ascii="Courier New" w:hAnsi="Courier New"/>
          <w:sz w:val="16"/>
        </w:rPr>
        <w:t xml:space="preserve">    --------------------------------</w:t>
      </w:r>
    </w:p>
    <w:p w:rsidR="00DF2E5F" w:rsidRDefault="0094607A">
      <w:r>
        <w:rPr>
          <w:rFonts w:ascii="Courier New" w:hAnsi="Courier New"/>
          <w:sz w:val="16"/>
        </w:rPr>
        <w:t xml:space="preserve">    &lt;*&gt;   В     указываются  сведения,  размещенные  Министерством</w:t>
      </w:r>
    </w:p>
    <w:p w:rsidR="00DF2E5F" w:rsidRDefault="0094607A">
      <w:r>
        <w:rPr>
          <w:rFonts w:ascii="Courier New" w:hAnsi="Courier New"/>
          <w:sz w:val="16"/>
        </w:rPr>
        <w:t>агропромышленного  комплекса  и  развития  сельских  территорий Ульяновской</w:t>
      </w:r>
    </w:p>
    <w:p w:rsidR="00DF2E5F" w:rsidRDefault="0094607A">
      <w:r>
        <w:rPr>
          <w:rFonts w:ascii="Courier New" w:hAnsi="Courier New"/>
          <w:sz w:val="16"/>
        </w:rPr>
        <w:t xml:space="preserve">области  на его официальном сайте в </w:t>
      </w:r>
      <w:r>
        <w:rPr>
          <w:rFonts w:ascii="Courier New" w:hAnsi="Courier New"/>
          <w:sz w:val="16"/>
        </w:rPr>
        <w:t>информационно-телекоммуникационной сети</w:t>
      </w:r>
    </w:p>
    <w:p w:rsidR="00DF2E5F" w:rsidRDefault="0094607A">
      <w:r>
        <w:rPr>
          <w:rFonts w:ascii="Courier New" w:hAnsi="Courier New"/>
          <w:sz w:val="16"/>
        </w:rPr>
        <w:t>"Интернет"  по  адресу: https//mcx73.ru, за месяц, в котором производителем</w:t>
      </w:r>
    </w:p>
    <w:p w:rsidR="00DF2E5F" w:rsidRDefault="0094607A">
      <w:r>
        <w:rPr>
          <w:rFonts w:ascii="Courier New" w:hAnsi="Courier New"/>
          <w:sz w:val="16"/>
        </w:rPr>
        <w:t>муки понесены затраты, связанные с приобретение продовольственной пшеницы.</w:t>
      </w:r>
    </w:p>
    <w:p w:rsidR="00DF2E5F" w:rsidRDefault="0094607A">
      <w:r>
        <w:rPr>
          <w:rFonts w:ascii="Courier New" w:hAnsi="Courier New"/>
          <w:sz w:val="16"/>
        </w:rPr>
        <w:t xml:space="preserve">    &lt;**&gt;  Указывается  в  случае,  если  настоящий  документ пред</w:t>
      </w:r>
      <w:r>
        <w:rPr>
          <w:rFonts w:ascii="Courier New" w:hAnsi="Courier New"/>
          <w:sz w:val="16"/>
        </w:rPr>
        <w:t>ставляется</w:t>
      </w:r>
    </w:p>
    <w:p w:rsidR="00DF2E5F" w:rsidRDefault="0094607A">
      <w:r>
        <w:rPr>
          <w:rFonts w:ascii="Courier New" w:hAnsi="Courier New"/>
          <w:sz w:val="16"/>
        </w:rPr>
        <w:t>юридическим лицом.</w:t>
      </w:r>
    </w:p>
    <w:p w:rsidR="00DF2E5F" w:rsidRDefault="0094607A">
      <w:r>
        <w:rPr>
          <w:rFonts w:ascii="Courier New" w:hAnsi="Courier New"/>
          <w:sz w:val="16"/>
        </w:rPr>
        <w:t xml:space="preserve">    &lt;***&gt; При наличии печати у юридического лица, являющегося хозяйственным</w:t>
      </w:r>
    </w:p>
    <w:p w:rsidR="00DF2E5F" w:rsidRDefault="0094607A">
      <w:r>
        <w:rPr>
          <w:rFonts w:ascii="Courier New" w:hAnsi="Courier New"/>
          <w:sz w:val="16"/>
        </w:rPr>
        <w:t>обществом.</w:t>
      </w:r>
    </w:p>
    <w:p w:rsidR="00DF2E5F" w:rsidRDefault="0094607A">
      <w:r>
        <w:rPr>
          <w:rFonts w:ascii="Courier New" w:hAnsi="Courier New"/>
          <w:sz w:val="16"/>
        </w:rPr>
        <w:t xml:space="preserve">    &lt;****&gt;  Указывается  в  случае,  если настоящий документ представляется</w:t>
      </w:r>
    </w:p>
    <w:p w:rsidR="00DF2E5F" w:rsidRDefault="0094607A">
      <w:r>
        <w:rPr>
          <w:rFonts w:ascii="Courier New" w:hAnsi="Courier New"/>
          <w:sz w:val="16"/>
        </w:rPr>
        <w:t>индивидуальным предпринимателем.</w:t>
      </w:r>
    </w:p>
    <w:p w:rsidR="00DF2E5F" w:rsidRDefault="00DF2E5F">
      <w:pPr>
        <w:rPr>
          <w:rFonts w:ascii="Arial" w:hAnsi="Arial"/>
          <w:sz w:val="16"/>
        </w:rPr>
      </w:pPr>
    </w:p>
    <w:p w:rsidR="00DF2E5F" w:rsidRDefault="0094607A">
      <w:pPr>
        <w:jc w:val="center"/>
      </w:pPr>
      <w:r>
        <w:rPr>
          <w:rFonts w:ascii="Arial" w:hAnsi="Arial"/>
          <w:sz w:val="16"/>
        </w:rPr>
        <w:t>Оборотная сторона</w:t>
      </w:r>
    </w:p>
    <w:p w:rsidR="00DF2E5F" w:rsidRDefault="00DF2E5F">
      <w:pPr>
        <w:rPr>
          <w:rFonts w:ascii="Arial" w:hAnsi="Arial"/>
          <w:sz w:val="16"/>
        </w:rPr>
      </w:pPr>
    </w:p>
    <w:p w:rsidR="00DF2E5F" w:rsidRDefault="0094607A">
      <w:pPr>
        <w:ind w:left="-540" w:firstLine="540"/>
      </w:pPr>
      <w:r>
        <w:rPr>
          <w:rFonts w:ascii="Arial" w:hAnsi="Arial"/>
          <w:sz w:val="16"/>
        </w:rPr>
        <w:t>СОГЛАСОВАН</w:t>
      </w:r>
      <w:r>
        <w:rPr>
          <w:rFonts w:ascii="Arial" w:hAnsi="Arial"/>
          <w:sz w:val="16"/>
        </w:rPr>
        <w:t>О :</w:t>
      </w:r>
    </w:p>
    <w:p w:rsidR="00DF2E5F" w:rsidRDefault="00DF2E5F">
      <w:pPr>
        <w:rPr>
          <w:rFonts w:ascii="Arial" w:hAnsi="Arial"/>
          <w:sz w:val="16"/>
        </w:rPr>
      </w:pPr>
    </w:p>
    <w:tbl>
      <w:tblPr>
        <w:tblW w:w="90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1645"/>
        <w:gridCol w:w="3797"/>
        <w:gridCol w:w="1077"/>
        <w:gridCol w:w="1078"/>
      </w:tblGrid>
      <w:tr w:rsidR="00DF2E5F"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Дата и время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Наименование должности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Подпись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Расшифровка подписи</w:t>
            </w:r>
          </w:p>
        </w:tc>
      </w:tr>
      <w:tr w:rsidR="00DF2E5F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поступления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>согласования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</w:tr>
      <w:tr w:rsidR="00DF2E5F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 xml:space="preserve">Уполномоченное должностное лицо департамента лицензирования, пищевой и перерабатывающей промышленности Министерства агропромышленного комплекса и развития </w:t>
            </w:r>
            <w:r>
              <w:rPr>
                <w:rFonts w:ascii="Arial" w:hAnsi="Arial"/>
                <w:sz w:val="16"/>
              </w:rPr>
              <w:t>сельских территорий Ульяновской области (согласование сведений, содержащихся в  -  настоящего документа)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</w:tr>
      <w:tr w:rsidR="00DF2E5F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94607A">
            <w:r>
              <w:rPr>
                <w:rFonts w:ascii="Arial" w:hAnsi="Arial"/>
                <w:sz w:val="16"/>
              </w:rPr>
              <w:t xml:space="preserve">Уполномоченное должностное лицо департамента финансов Министерства агропромышленного комплекса и развития сельских территорий Ульяновской области </w:t>
            </w:r>
            <w:r>
              <w:rPr>
                <w:rFonts w:ascii="Arial" w:hAnsi="Arial"/>
                <w:sz w:val="16"/>
              </w:rPr>
              <w:t>(согласование сведений, содержащихся в  настоящего документа)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5F" w:rsidRDefault="00DF2E5F">
            <w:pPr>
              <w:rPr>
                <w:rFonts w:ascii="Arial" w:hAnsi="Arial"/>
                <w:sz w:val="16"/>
              </w:rPr>
            </w:pPr>
          </w:p>
        </w:tc>
      </w:tr>
    </w:tbl>
    <w:p w:rsidR="00DF2E5F" w:rsidRDefault="00DF2E5F">
      <w:pPr>
        <w:rPr>
          <w:rFonts w:ascii="Arial" w:hAnsi="Arial"/>
          <w:sz w:val="16"/>
        </w:rPr>
      </w:pPr>
    </w:p>
    <w:p w:rsidR="00DF2E5F" w:rsidRDefault="0094607A">
      <w:pPr>
        <w:ind w:left="-540" w:firstLine="540"/>
      </w:pPr>
      <w:r>
        <w:rPr>
          <w:rFonts w:ascii="Arial" w:hAnsi="Arial"/>
          <w:sz w:val="16"/>
        </w:rPr>
        <w:t>--------------------------------</w:t>
      </w:r>
    </w:p>
    <w:p w:rsidR="00DF2E5F" w:rsidRDefault="0094607A">
      <w:pPr>
        <w:spacing w:before="160"/>
        <w:ind w:left="-540" w:firstLine="540"/>
      </w:pPr>
      <w:r>
        <w:rPr>
          <w:rFonts w:ascii="Arial" w:hAnsi="Arial"/>
          <w:sz w:val="16"/>
        </w:rPr>
        <w:t xml:space="preserve">&lt;*&gt; Уполномоченные должностные лица Министерства агропромышленного комплекса и развития сельских территорий Ульяновской области согласовывают сведения, </w:t>
      </w:r>
      <w:r>
        <w:rPr>
          <w:rFonts w:ascii="Arial" w:hAnsi="Arial"/>
          <w:sz w:val="16"/>
        </w:rPr>
        <w:t>содержащиеся в настоящем документе, после дня регистрации заявления на получение субсидии из областного бюджета Ульяновской области в целях возмещения части затрат, связанных с приобретением продовольственной пшеницы, в журнале регистрации в течение 3 рабо</w:t>
      </w:r>
      <w:r>
        <w:rPr>
          <w:rFonts w:ascii="Arial" w:hAnsi="Arial"/>
          <w:sz w:val="16"/>
        </w:rPr>
        <w:t>чих дней со дня поступления настоящего документа на согласование.</w:t>
      </w:r>
    </w:p>
    <w:p w:rsidR="00DF2E5F" w:rsidRDefault="00DF2E5F">
      <w:pPr>
        <w:rPr>
          <w:rFonts w:ascii="Arial" w:hAnsi="Arial"/>
          <w:sz w:val="16"/>
        </w:rPr>
      </w:pPr>
    </w:p>
    <w:p w:rsidR="00DF2E5F" w:rsidRDefault="00DF2E5F">
      <w:pPr>
        <w:rPr>
          <w:rFonts w:ascii="Arial" w:hAnsi="Arial"/>
          <w:sz w:val="16"/>
        </w:rPr>
      </w:pPr>
    </w:p>
    <w:p w:rsidR="00DF2E5F" w:rsidRDefault="00DF2E5F">
      <w:pPr>
        <w:spacing w:before="100" w:after="100"/>
      </w:pPr>
    </w:p>
    <w:sectPr w:rsidR="00DF2E5F">
      <w:pgSz w:w="12240" w:h="15840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DF2E5F"/>
    <w:rsid w:val="0094607A"/>
    <w:rsid w:val="00D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55025B3-7293-499A-960E-E409D36A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="Tahoma" w:hAnsi="PT Sans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5104</Words>
  <Characters>29098</Characters>
  <Application>Microsoft Office Word</Application>
  <DocSecurity>4</DocSecurity>
  <Lines>242</Lines>
  <Paragraphs>68</Paragraphs>
  <ScaleCrop>false</ScaleCrop>
  <Company/>
  <LinksUpToDate>false</LinksUpToDate>
  <CharactersWithSpaces>34134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dc:description/>
  <cp:lastModifiedBy>word</cp:lastModifiedBy>
  <cp:revision>2</cp:revision>
  <dcterms:created xsi:type="dcterms:W3CDTF">2021-04-30T06:50:00Z</dcterms:created>
  <dcterms:modified xsi:type="dcterms:W3CDTF">2021-04-30T06:50:00Z</dcterms:modified>
  <dc:language>ru-RU</dc:language>
</cp:coreProperties>
</file>