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89" w:rsidRPr="005412AE" w:rsidRDefault="001D4889">
      <w:pPr>
        <w:pStyle w:val="ConsPlusTitle"/>
        <w:jc w:val="center"/>
        <w:outlineLvl w:val="0"/>
      </w:pPr>
      <w:r w:rsidRPr="005412AE">
        <w:t>ПРАВИТЕЛЬСТВО УЛЬЯНОВСКОЙ ОБЛАСТИ</w:t>
      </w:r>
    </w:p>
    <w:p w:rsidR="001D4889" w:rsidRPr="005412AE" w:rsidRDefault="001D4889">
      <w:pPr>
        <w:pStyle w:val="ConsPlusTitle"/>
        <w:jc w:val="center"/>
      </w:pPr>
    </w:p>
    <w:p w:rsidR="001D4889" w:rsidRPr="005412AE" w:rsidRDefault="001D4889">
      <w:pPr>
        <w:pStyle w:val="ConsPlusTitle"/>
        <w:jc w:val="center"/>
      </w:pPr>
      <w:r w:rsidRPr="005412AE">
        <w:t>ПОСТАНОВЛЕНИЕ</w:t>
      </w:r>
    </w:p>
    <w:p w:rsidR="001D4889" w:rsidRPr="005412AE" w:rsidRDefault="001D4889">
      <w:pPr>
        <w:pStyle w:val="ConsPlusTitle"/>
        <w:jc w:val="center"/>
      </w:pPr>
      <w:r w:rsidRPr="005412AE">
        <w:t>от 26 июня 2014 г. N 256-П</w:t>
      </w:r>
    </w:p>
    <w:p w:rsidR="001D4889" w:rsidRPr="005412AE" w:rsidRDefault="001D4889">
      <w:pPr>
        <w:pStyle w:val="ConsPlusTitle"/>
        <w:jc w:val="center"/>
      </w:pPr>
    </w:p>
    <w:p w:rsidR="001D4889" w:rsidRPr="005412AE" w:rsidRDefault="001D4889">
      <w:pPr>
        <w:pStyle w:val="ConsPlusTitle"/>
        <w:jc w:val="center"/>
      </w:pPr>
      <w:r w:rsidRPr="005412AE">
        <w:t xml:space="preserve">О ПРАВИЛАХ ПРЕДОСТАВЛЕНИЯ </w:t>
      </w:r>
      <w:proofErr w:type="gramStart"/>
      <w:r w:rsidRPr="005412AE">
        <w:t>СЕЛЬСКОХОЗЯЙСТВЕННЫМ</w:t>
      </w:r>
      <w:proofErr w:type="gramEnd"/>
    </w:p>
    <w:p w:rsidR="001D4889" w:rsidRPr="005412AE" w:rsidRDefault="001D4889">
      <w:pPr>
        <w:pStyle w:val="ConsPlusTitle"/>
        <w:jc w:val="center"/>
      </w:pPr>
      <w:r w:rsidRPr="005412AE">
        <w:t>ТОВАРОПРОИЗВОДИТЕЛЯМ СУБСИДИЙ ИЗ ОБЛАСТНОГО БЮДЖЕТА</w:t>
      </w:r>
    </w:p>
    <w:p w:rsidR="001D4889" w:rsidRPr="005412AE" w:rsidRDefault="001D4889">
      <w:pPr>
        <w:pStyle w:val="ConsPlusTitle"/>
        <w:jc w:val="center"/>
      </w:pPr>
      <w:r w:rsidRPr="005412AE">
        <w:t>УЛЬЯНОВСКОЙ ОБЛАСТИ В ЦЕЛЯХ ВОЗМЕЩЕНИЯ ЧАСТИ</w:t>
      </w:r>
    </w:p>
    <w:p w:rsidR="001D4889" w:rsidRPr="005412AE" w:rsidRDefault="001D4889">
      <w:pPr>
        <w:pStyle w:val="ConsPlusTitle"/>
        <w:jc w:val="center"/>
      </w:pPr>
      <w:r w:rsidRPr="005412AE">
        <w:t>ИХ ЗАТРАТ, СВЯЗАННЫХ С ПРОВЕДЕНИЕМ МЕРОПРИЯТИЙ,</w:t>
      </w:r>
    </w:p>
    <w:p w:rsidR="001D4889" w:rsidRPr="005412AE" w:rsidRDefault="001D4889">
      <w:pPr>
        <w:pStyle w:val="ConsPlusTitle"/>
        <w:jc w:val="center"/>
      </w:pPr>
      <w:r w:rsidRPr="005412AE">
        <w:t>НАПРАВЛЕННЫХ НА РАЗВИТИЕ МЕЛИОРАЦИИ ЗЕМЕЛЬ</w:t>
      </w:r>
    </w:p>
    <w:p w:rsidR="001D4889" w:rsidRPr="005412AE" w:rsidRDefault="001D4889">
      <w:pPr>
        <w:pStyle w:val="ConsPlusTitle"/>
        <w:jc w:val="center"/>
      </w:pPr>
      <w:r w:rsidRPr="005412AE">
        <w:t>СЕЛЬСКОХОЗЯЙСТВЕННОГО НАЗНАЧЕНИЯ</w:t>
      </w:r>
    </w:p>
    <w:p w:rsidR="001D4889" w:rsidRPr="005412AE" w:rsidRDefault="001D48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4889" w:rsidRPr="005412AE">
        <w:trPr>
          <w:jc w:val="center"/>
        </w:trPr>
        <w:tc>
          <w:tcPr>
            <w:tcW w:w="9294" w:type="dxa"/>
            <w:tcBorders>
              <w:top w:val="nil"/>
              <w:left w:val="single" w:sz="24" w:space="0" w:color="CED3F1"/>
              <w:bottom w:val="nil"/>
              <w:right w:val="single" w:sz="24" w:space="0" w:color="F4F3F8"/>
            </w:tcBorders>
            <w:shd w:val="clear" w:color="auto" w:fill="F4F3F8"/>
          </w:tcPr>
          <w:p w:rsidR="001D4889" w:rsidRPr="005412AE" w:rsidRDefault="001D4889">
            <w:pPr>
              <w:pStyle w:val="ConsPlusNormal"/>
              <w:jc w:val="center"/>
            </w:pPr>
            <w:r w:rsidRPr="005412AE">
              <w:t>Список изменяющих документов</w:t>
            </w:r>
          </w:p>
          <w:p w:rsidR="001D4889" w:rsidRPr="005412AE" w:rsidRDefault="001D4889">
            <w:pPr>
              <w:pStyle w:val="ConsPlusNormal"/>
              <w:jc w:val="center"/>
            </w:pPr>
            <w:proofErr w:type="gramStart"/>
            <w:r w:rsidRPr="005412AE">
              <w:t>(в ред. постановлений Правительства Ульяновской области</w:t>
            </w:r>
            <w:proofErr w:type="gramEnd"/>
          </w:p>
          <w:p w:rsidR="001D4889" w:rsidRPr="005412AE" w:rsidRDefault="001D4889">
            <w:pPr>
              <w:pStyle w:val="ConsPlusNormal"/>
              <w:jc w:val="center"/>
            </w:pPr>
            <w:r w:rsidRPr="005412AE">
              <w:t xml:space="preserve">от 20.11.2014 </w:t>
            </w:r>
            <w:hyperlink r:id="rId4" w:history="1">
              <w:r w:rsidRPr="005412AE">
                <w:t>N 527-П</w:t>
              </w:r>
            </w:hyperlink>
            <w:r w:rsidRPr="005412AE">
              <w:t xml:space="preserve">, от 05.06.2015 </w:t>
            </w:r>
            <w:hyperlink r:id="rId5" w:history="1">
              <w:r w:rsidRPr="005412AE">
                <w:t>N 258-П</w:t>
              </w:r>
            </w:hyperlink>
            <w:r w:rsidRPr="005412AE">
              <w:t xml:space="preserve">, от 11.11.2015 </w:t>
            </w:r>
            <w:hyperlink r:id="rId6" w:history="1">
              <w:r w:rsidRPr="005412AE">
                <w:t>N 568-П</w:t>
              </w:r>
            </w:hyperlink>
            <w:r w:rsidRPr="005412AE">
              <w:t>,</w:t>
            </w:r>
          </w:p>
          <w:p w:rsidR="001D4889" w:rsidRPr="005412AE" w:rsidRDefault="001D4889">
            <w:pPr>
              <w:pStyle w:val="ConsPlusNormal"/>
              <w:jc w:val="center"/>
            </w:pPr>
            <w:r w:rsidRPr="005412AE">
              <w:t xml:space="preserve">от 24.12.2015 </w:t>
            </w:r>
            <w:hyperlink r:id="rId7" w:history="1">
              <w:r w:rsidRPr="005412AE">
                <w:t>N 699-П</w:t>
              </w:r>
            </w:hyperlink>
            <w:r w:rsidRPr="005412AE">
              <w:t xml:space="preserve">, от 28.02.2017 </w:t>
            </w:r>
            <w:hyperlink r:id="rId8" w:history="1">
              <w:r w:rsidRPr="005412AE">
                <w:t>N 88-П</w:t>
              </w:r>
            </w:hyperlink>
            <w:r w:rsidRPr="005412AE">
              <w:t xml:space="preserve">, от 30.01.2018 </w:t>
            </w:r>
            <w:hyperlink r:id="rId9" w:history="1">
              <w:r w:rsidRPr="005412AE">
                <w:t>N 53-П</w:t>
              </w:r>
            </w:hyperlink>
            <w:r w:rsidRPr="005412AE">
              <w:t>,</w:t>
            </w:r>
          </w:p>
          <w:p w:rsidR="001D4889" w:rsidRPr="005412AE" w:rsidRDefault="001D4889">
            <w:pPr>
              <w:pStyle w:val="ConsPlusNormal"/>
              <w:jc w:val="center"/>
            </w:pPr>
            <w:r w:rsidRPr="005412AE">
              <w:t xml:space="preserve">от 30.05.2018 </w:t>
            </w:r>
            <w:hyperlink r:id="rId10" w:history="1">
              <w:r w:rsidRPr="005412AE">
                <w:t>N 238-П</w:t>
              </w:r>
            </w:hyperlink>
            <w:r w:rsidRPr="005412AE">
              <w:t xml:space="preserve">, от 24.08.2018 </w:t>
            </w:r>
            <w:hyperlink r:id="rId11" w:history="1">
              <w:r w:rsidRPr="005412AE">
                <w:t>N 389-П</w:t>
              </w:r>
            </w:hyperlink>
            <w:r w:rsidRPr="005412AE">
              <w:t xml:space="preserve">, от 31.05.2019 </w:t>
            </w:r>
            <w:hyperlink r:id="rId12" w:history="1">
              <w:r w:rsidRPr="005412AE">
                <w:t>N 250-П</w:t>
              </w:r>
            </w:hyperlink>
            <w:r w:rsidRPr="005412AE">
              <w:t>,</w:t>
            </w:r>
          </w:p>
          <w:p w:rsidR="001D4889" w:rsidRPr="005412AE" w:rsidRDefault="001D4889">
            <w:pPr>
              <w:pStyle w:val="ConsPlusNormal"/>
              <w:jc w:val="center"/>
            </w:pPr>
            <w:r w:rsidRPr="005412AE">
              <w:t xml:space="preserve">от 16.09.2019 </w:t>
            </w:r>
            <w:hyperlink r:id="rId13" w:history="1">
              <w:r w:rsidRPr="005412AE">
                <w:t>N 465-П</w:t>
              </w:r>
            </w:hyperlink>
            <w:r w:rsidRPr="005412AE">
              <w:t xml:space="preserve">, от 23.12.2019 </w:t>
            </w:r>
            <w:hyperlink r:id="rId14" w:history="1">
              <w:r w:rsidRPr="005412AE">
                <w:t>N 743-П</w:t>
              </w:r>
            </w:hyperlink>
            <w:r w:rsidRPr="005412AE">
              <w:t>)</w:t>
            </w:r>
          </w:p>
        </w:tc>
      </w:tr>
    </w:tbl>
    <w:p w:rsidR="001D4889" w:rsidRPr="005412AE" w:rsidRDefault="001D4889">
      <w:pPr>
        <w:pStyle w:val="ConsPlusNormal"/>
        <w:jc w:val="both"/>
      </w:pPr>
    </w:p>
    <w:p w:rsidR="001D4889" w:rsidRPr="005412AE" w:rsidRDefault="001D4889">
      <w:pPr>
        <w:pStyle w:val="ConsPlusNormal"/>
        <w:ind w:firstLine="540"/>
        <w:jc w:val="both"/>
      </w:pPr>
      <w:proofErr w:type="gramStart"/>
      <w:r w:rsidRPr="005412AE">
        <w:t xml:space="preserve">В соответствии со </w:t>
      </w:r>
      <w:hyperlink r:id="rId15" w:history="1">
        <w:r w:rsidRPr="005412AE">
          <w:t>статьей 78</w:t>
        </w:r>
      </w:hyperlink>
      <w:r w:rsidRPr="005412AE">
        <w:t xml:space="preserve"> Бюджетного кодекса Российской Федерации, в целях реализации регионального проекта "Экспорт продукции агропромышленного комплекса Ульяновской области" и в соответствии с государственной </w:t>
      </w:r>
      <w:hyperlink r:id="rId16" w:history="1">
        <w:r w:rsidRPr="005412AE">
          <w:t>программой</w:t>
        </w:r>
      </w:hyperlink>
      <w:r w:rsidRPr="005412AE">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w:t>
      </w:r>
      <w:proofErr w:type="gramEnd"/>
      <w:r w:rsidRPr="005412AE">
        <w:t xml:space="preserve">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1D4889" w:rsidRPr="005412AE" w:rsidRDefault="001D4889">
      <w:pPr>
        <w:pStyle w:val="ConsPlusNormal"/>
        <w:jc w:val="both"/>
      </w:pPr>
      <w:r w:rsidRPr="005412AE">
        <w:t xml:space="preserve">(преамбула в ред. </w:t>
      </w:r>
      <w:hyperlink r:id="rId17" w:history="1">
        <w:r w:rsidRPr="005412AE">
          <w:t>постановления</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bookmarkStart w:id="0" w:name="P21"/>
      <w:bookmarkEnd w:id="0"/>
      <w:r w:rsidRPr="005412AE">
        <w:t xml:space="preserve">1. Утвердить прилагаемые </w:t>
      </w:r>
      <w:hyperlink w:anchor="P40" w:history="1">
        <w:r w:rsidRPr="005412AE">
          <w:t>Правила</w:t>
        </w:r>
      </w:hyperlink>
      <w:r w:rsidRPr="005412AE">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w:t>
      </w:r>
    </w:p>
    <w:p w:rsidR="001D4889" w:rsidRPr="005412AE" w:rsidRDefault="001D4889">
      <w:pPr>
        <w:pStyle w:val="ConsPlusNormal"/>
        <w:jc w:val="both"/>
      </w:pPr>
      <w:r w:rsidRPr="005412AE">
        <w:t xml:space="preserve">(в ред. постановлений Правительства Ульяновской области от 30.01.2018 </w:t>
      </w:r>
      <w:hyperlink r:id="rId18" w:history="1">
        <w:r w:rsidRPr="005412AE">
          <w:t>N 53-П</w:t>
        </w:r>
      </w:hyperlink>
      <w:r w:rsidRPr="005412AE">
        <w:t xml:space="preserve">, от 24.08.2018 </w:t>
      </w:r>
      <w:hyperlink r:id="rId19" w:history="1">
        <w:r w:rsidRPr="005412AE">
          <w:t>N 389-П</w:t>
        </w:r>
      </w:hyperlink>
      <w:r w:rsidRPr="005412AE">
        <w:t xml:space="preserve">, от 31.05.2019 </w:t>
      </w:r>
      <w:hyperlink r:id="rId20" w:history="1">
        <w:r w:rsidRPr="005412AE">
          <w:t>N 250-П</w:t>
        </w:r>
      </w:hyperlink>
      <w:r w:rsidRPr="005412AE">
        <w:t>)</w:t>
      </w:r>
    </w:p>
    <w:p w:rsidR="001D4889" w:rsidRPr="005412AE" w:rsidRDefault="001D4889">
      <w:pPr>
        <w:pStyle w:val="ConsPlusNormal"/>
        <w:spacing w:before="240"/>
        <w:ind w:firstLine="540"/>
        <w:jc w:val="both"/>
      </w:pPr>
      <w:r w:rsidRPr="005412AE">
        <w:t xml:space="preserve">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21" w:history="1">
        <w:r w:rsidRPr="005412AE">
          <w:t>пункте 1</w:t>
        </w:r>
      </w:hyperlink>
      <w:r w:rsidRPr="005412AE">
        <w:t xml:space="preserve"> настоящего постановления.</w:t>
      </w:r>
    </w:p>
    <w:p w:rsidR="001D4889" w:rsidRPr="005412AE" w:rsidRDefault="001D4889">
      <w:pPr>
        <w:pStyle w:val="ConsPlusNormal"/>
        <w:jc w:val="both"/>
      </w:pPr>
      <w:r w:rsidRPr="005412AE">
        <w:t>(</w:t>
      </w:r>
      <w:proofErr w:type="gramStart"/>
      <w:r w:rsidRPr="005412AE">
        <w:t>в</w:t>
      </w:r>
      <w:proofErr w:type="gramEnd"/>
      <w:r w:rsidRPr="005412AE">
        <w:t xml:space="preserve"> ред. постановлений Правительства Ульяновской области от 30.01.2018 </w:t>
      </w:r>
      <w:hyperlink r:id="rId21" w:history="1">
        <w:r w:rsidRPr="005412AE">
          <w:t>N 53-П</w:t>
        </w:r>
      </w:hyperlink>
      <w:r w:rsidRPr="005412AE">
        <w:t xml:space="preserve">, от 24.08.2018 </w:t>
      </w:r>
      <w:hyperlink r:id="rId22" w:history="1">
        <w:r w:rsidRPr="005412AE">
          <w:t>N 389-П</w:t>
        </w:r>
      </w:hyperlink>
      <w:r w:rsidRPr="005412AE">
        <w:t>)</w:t>
      </w:r>
    </w:p>
    <w:p w:rsidR="001D4889" w:rsidRPr="005412AE" w:rsidRDefault="001D4889">
      <w:pPr>
        <w:pStyle w:val="ConsPlusNormal"/>
        <w:jc w:val="both"/>
      </w:pPr>
    </w:p>
    <w:p w:rsidR="001D4889" w:rsidRPr="005412AE" w:rsidRDefault="001D4889">
      <w:pPr>
        <w:pStyle w:val="ConsPlusNormal"/>
        <w:jc w:val="right"/>
      </w:pPr>
      <w:r w:rsidRPr="005412AE">
        <w:t>Губернатор - Председатель</w:t>
      </w:r>
    </w:p>
    <w:p w:rsidR="001D4889" w:rsidRPr="005412AE" w:rsidRDefault="001D4889">
      <w:pPr>
        <w:pStyle w:val="ConsPlusNormal"/>
        <w:jc w:val="right"/>
      </w:pPr>
      <w:r w:rsidRPr="005412AE">
        <w:t>Правительства</w:t>
      </w:r>
    </w:p>
    <w:p w:rsidR="001D4889" w:rsidRPr="005412AE" w:rsidRDefault="001D4889">
      <w:pPr>
        <w:pStyle w:val="ConsPlusNormal"/>
        <w:jc w:val="right"/>
      </w:pPr>
      <w:r w:rsidRPr="005412AE">
        <w:t>Ульяновской области</w:t>
      </w:r>
    </w:p>
    <w:p w:rsidR="001D4889" w:rsidRPr="005412AE" w:rsidRDefault="001D4889">
      <w:pPr>
        <w:pStyle w:val="ConsPlusNormal"/>
        <w:jc w:val="right"/>
      </w:pPr>
      <w:r w:rsidRPr="005412AE">
        <w:t>С.И.МОРОЗОВ</w:t>
      </w:r>
    </w:p>
    <w:p w:rsidR="001D4889" w:rsidRPr="005412AE" w:rsidRDefault="001D4889">
      <w:pPr>
        <w:pStyle w:val="ConsPlusNormal"/>
        <w:jc w:val="right"/>
        <w:outlineLvl w:val="0"/>
      </w:pPr>
      <w:r w:rsidRPr="005412AE">
        <w:lastRenderedPageBreak/>
        <w:t>Утверждены</w:t>
      </w:r>
    </w:p>
    <w:p w:rsidR="001D4889" w:rsidRPr="005412AE" w:rsidRDefault="001D4889">
      <w:pPr>
        <w:pStyle w:val="ConsPlusNormal"/>
        <w:jc w:val="right"/>
      </w:pPr>
      <w:r w:rsidRPr="005412AE">
        <w:t>постановлением</w:t>
      </w:r>
    </w:p>
    <w:p w:rsidR="001D4889" w:rsidRPr="005412AE" w:rsidRDefault="001D4889">
      <w:pPr>
        <w:pStyle w:val="ConsPlusNormal"/>
        <w:jc w:val="right"/>
      </w:pPr>
      <w:r w:rsidRPr="005412AE">
        <w:t>Правительства Ульяновской области</w:t>
      </w:r>
    </w:p>
    <w:p w:rsidR="001D4889" w:rsidRPr="005412AE" w:rsidRDefault="001D4889">
      <w:pPr>
        <w:pStyle w:val="ConsPlusNormal"/>
        <w:jc w:val="right"/>
      </w:pPr>
      <w:r w:rsidRPr="005412AE">
        <w:t>от 26 июня 2014 г. N 256-П</w:t>
      </w:r>
    </w:p>
    <w:p w:rsidR="001D4889" w:rsidRPr="005412AE" w:rsidRDefault="001D4889">
      <w:pPr>
        <w:pStyle w:val="ConsPlusNormal"/>
        <w:jc w:val="both"/>
      </w:pPr>
    </w:p>
    <w:p w:rsidR="001D4889" w:rsidRPr="005412AE" w:rsidRDefault="001D4889">
      <w:pPr>
        <w:pStyle w:val="ConsPlusTitle"/>
        <w:jc w:val="center"/>
      </w:pPr>
      <w:bookmarkStart w:id="1" w:name="P40"/>
      <w:bookmarkEnd w:id="1"/>
      <w:r w:rsidRPr="005412AE">
        <w:t>ПРАВИЛА</w:t>
      </w:r>
    </w:p>
    <w:p w:rsidR="001D4889" w:rsidRPr="005412AE" w:rsidRDefault="001D4889">
      <w:pPr>
        <w:pStyle w:val="ConsPlusTitle"/>
        <w:jc w:val="center"/>
      </w:pPr>
      <w:r w:rsidRPr="005412AE">
        <w:t>ПРЕДОСТАВЛЕНИЯ СЕЛЬСКОХОЗЯЙСТВЕННЫМ ТОВАРОПРОИЗВОДИТЕЛЯМ</w:t>
      </w:r>
    </w:p>
    <w:p w:rsidR="001D4889" w:rsidRPr="005412AE" w:rsidRDefault="001D4889">
      <w:pPr>
        <w:pStyle w:val="ConsPlusTitle"/>
        <w:jc w:val="center"/>
      </w:pPr>
      <w:r w:rsidRPr="005412AE">
        <w:t>СУБСИДИЙ ИЗ ОБЛАСТНОГО БЮДЖЕТА УЛЬЯНОВСКОЙ ОБЛАСТИ В ЦЕЛЯХ</w:t>
      </w:r>
    </w:p>
    <w:p w:rsidR="001D4889" w:rsidRPr="005412AE" w:rsidRDefault="001D4889">
      <w:pPr>
        <w:pStyle w:val="ConsPlusTitle"/>
        <w:jc w:val="center"/>
      </w:pPr>
      <w:r w:rsidRPr="005412AE">
        <w:t>ВОЗМЕЩЕНИЯ ЧАСТИ ИХ ЗАТРАТ, СВЯЗАННЫХ С ПРОВЕДЕНИЕМ</w:t>
      </w:r>
    </w:p>
    <w:p w:rsidR="001D4889" w:rsidRPr="005412AE" w:rsidRDefault="001D4889">
      <w:pPr>
        <w:pStyle w:val="ConsPlusTitle"/>
        <w:jc w:val="center"/>
      </w:pPr>
      <w:r w:rsidRPr="005412AE">
        <w:t>МЕРОПРИЯТИЙ, НАПРАВЛЕННЫХ НА РАЗВИТИЕ МЕЛИОРАЦИИ ЗЕМЕЛЬ</w:t>
      </w:r>
    </w:p>
    <w:p w:rsidR="001D4889" w:rsidRPr="005412AE" w:rsidRDefault="001D4889">
      <w:pPr>
        <w:pStyle w:val="ConsPlusTitle"/>
        <w:jc w:val="center"/>
      </w:pPr>
      <w:r w:rsidRPr="005412AE">
        <w:t>СЕЛЬСКОХОЗЯЙСТВЕННОГО НАЗНАЧЕНИЯ</w:t>
      </w:r>
    </w:p>
    <w:p w:rsidR="001D4889" w:rsidRPr="005412AE" w:rsidRDefault="001D48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4889" w:rsidRPr="005412AE">
        <w:trPr>
          <w:jc w:val="center"/>
        </w:trPr>
        <w:tc>
          <w:tcPr>
            <w:tcW w:w="9294" w:type="dxa"/>
            <w:tcBorders>
              <w:top w:val="nil"/>
              <w:left w:val="single" w:sz="24" w:space="0" w:color="CED3F1"/>
              <w:bottom w:val="nil"/>
              <w:right w:val="single" w:sz="24" w:space="0" w:color="F4F3F8"/>
            </w:tcBorders>
            <w:shd w:val="clear" w:color="auto" w:fill="F4F3F8"/>
          </w:tcPr>
          <w:p w:rsidR="001D4889" w:rsidRPr="005412AE" w:rsidRDefault="001D4889">
            <w:pPr>
              <w:pStyle w:val="ConsPlusNormal"/>
              <w:jc w:val="center"/>
            </w:pPr>
            <w:r w:rsidRPr="005412AE">
              <w:t>Список изменяющих документов</w:t>
            </w:r>
          </w:p>
          <w:p w:rsidR="001D4889" w:rsidRPr="005412AE" w:rsidRDefault="001D4889">
            <w:pPr>
              <w:pStyle w:val="ConsPlusNormal"/>
              <w:jc w:val="center"/>
            </w:pPr>
            <w:proofErr w:type="gramStart"/>
            <w:r w:rsidRPr="005412AE">
              <w:t>(в ред. постановлений Правительства Ульяновской области</w:t>
            </w:r>
            <w:proofErr w:type="gramEnd"/>
          </w:p>
          <w:p w:rsidR="001D4889" w:rsidRPr="005412AE" w:rsidRDefault="001D4889">
            <w:pPr>
              <w:pStyle w:val="ConsPlusNormal"/>
              <w:jc w:val="center"/>
            </w:pPr>
            <w:r w:rsidRPr="005412AE">
              <w:t xml:space="preserve">от 31.05.2019 </w:t>
            </w:r>
            <w:hyperlink r:id="rId23" w:history="1">
              <w:r w:rsidRPr="005412AE">
                <w:t>N 250-П</w:t>
              </w:r>
            </w:hyperlink>
            <w:r w:rsidRPr="005412AE">
              <w:t xml:space="preserve">, от 16.09.2019 </w:t>
            </w:r>
            <w:hyperlink r:id="rId24" w:history="1">
              <w:r w:rsidRPr="005412AE">
                <w:t>N 465-П</w:t>
              </w:r>
            </w:hyperlink>
            <w:r w:rsidRPr="005412AE">
              <w:t xml:space="preserve">, от 23.12.2019 </w:t>
            </w:r>
            <w:hyperlink r:id="rId25" w:history="1">
              <w:r w:rsidRPr="005412AE">
                <w:t>N 743-П</w:t>
              </w:r>
            </w:hyperlink>
            <w:r w:rsidRPr="005412AE">
              <w:t>)</w:t>
            </w:r>
          </w:p>
        </w:tc>
      </w:tr>
    </w:tbl>
    <w:p w:rsidR="001D4889" w:rsidRPr="005412AE" w:rsidRDefault="001D4889">
      <w:pPr>
        <w:pStyle w:val="ConsPlusNormal"/>
        <w:jc w:val="both"/>
      </w:pPr>
    </w:p>
    <w:p w:rsidR="001D4889" w:rsidRPr="005412AE" w:rsidRDefault="001D4889">
      <w:pPr>
        <w:pStyle w:val="ConsPlusNormal"/>
        <w:ind w:firstLine="540"/>
        <w:jc w:val="both"/>
      </w:pPr>
      <w:r w:rsidRPr="005412AE">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 (далее - субсидии).</w:t>
      </w:r>
    </w:p>
    <w:p w:rsidR="001D4889" w:rsidRPr="005412AE" w:rsidRDefault="001D4889">
      <w:pPr>
        <w:pStyle w:val="ConsPlusNormal"/>
        <w:jc w:val="both"/>
      </w:pPr>
      <w:r w:rsidRPr="005412AE">
        <w:t>(</w:t>
      </w:r>
      <w:proofErr w:type="gramStart"/>
      <w:r w:rsidRPr="005412AE">
        <w:t>в</w:t>
      </w:r>
      <w:proofErr w:type="gramEnd"/>
      <w:r w:rsidRPr="005412AE">
        <w:t xml:space="preserve"> ред. </w:t>
      </w:r>
      <w:hyperlink r:id="rId26" w:history="1">
        <w:r w:rsidRPr="005412AE">
          <w:t>постановления</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r w:rsidRPr="005412AE">
        <w:t xml:space="preserve">2. </w:t>
      </w:r>
      <w:proofErr w:type="gramStart"/>
      <w:r w:rsidRPr="005412AE">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1D4889" w:rsidRPr="005412AE" w:rsidRDefault="001D4889">
      <w:pPr>
        <w:pStyle w:val="ConsPlusNormal"/>
        <w:spacing w:before="240"/>
        <w:ind w:firstLine="540"/>
        <w:jc w:val="both"/>
      </w:pPr>
      <w:bookmarkStart w:id="2" w:name="P53"/>
      <w:bookmarkEnd w:id="2"/>
      <w:r w:rsidRPr="005412AE">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проведением следующих мероприятий:</w:t>
      </w:r>
    </w:p>
    <w:p w:rsidR="001D4889" w:rsidRPr="005412AE" w:rsidRDefault="001D4889">
      <w:pPr>
        <w:pStyle w:val="ConsPlusNormal"/>
        <w:spacing w:before="240"/>
        <w:ind w:firstLine="540"/>
        <w:jc w:val="both"/>
      </w:pPr>
      <w:bookmarkStart w:id="3" w:name="P54"/>
      <w:bookmarkEnd w:id="3"/>
      <w:proofErr w:type="gramStart"/>
      <w:r w:rsidRPr="005412AE">
        <w:t>1) гидромелиоративные мероприятия, проводимые в целях реализации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сельскохозяйственным товаропроизводителям, приобретение машин, установок, дождевальных и поливальных</w:t>
      </w:r>
      <w:proofErr w:type="gramEnd"/>
      <w:r w:rsidRPr="005412AE">
        <w:t xml:space="preserve"> аппаратов, насосных станций, включенных в сводный сметный расчет стоимости строительства, реконструкции и технического перевооружения (далее - мелиоративные системы, гидротехнические сооружения соответственно), за исключением затрат, связанных с выполнением проектных и изыскательских работ и (или) подготовкой проектной документации в отношении указанных объектов. При этом для целей настоящих Правил используются следующие термины:</w:t>
      </w:r>
    </w:p>
    <w:p w:rsidR="001D4889" w:rsidRPr="005412AE" w:rsidRDefault="001D4889">
      <w:pPr>
        <w:pStyle w:val="ConsPlusNormal"/>
        <w:jc w:val="both"/>
      </w:pPr>
      <w:r w:rsidRPr="005412AE">
        <w:lastRenderedPageBreak/>
        <w:t xml:space="preserve">(в ред. </w:t>
      </w:r>
      <w:hyperlink r:id="rId27" w:history="1">
        <w:r w:rsidRPr="005412AE">
          <w:t>постановления</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r w:rsidRPr="005412AE">
        <w:t>а) техническое перевооружение мелиоративных систем - приобретение машин и оборудования, включая монтаж оборудования. Перечень указанных машин и оборудования утверждается правовым актом Министерства;</w:t>
      </w:r>
    </w:p>
    <w:p w:rsidR="001D4889" w:rsidRPr="005412AE" w:rsidRDefault="001D4889">
      <w:pPr>
        <w:pStyle w:val="ConsPlusNormal"/>
        <w:spacing w:before="240"/>
        <w:ind w:firstLine="540"/>
        <w:jc w:val="both"/>
      </w:pPr>
      <w:r w:rsidRPr="005412AE">
        <w:t>б) техническое перевооружение гидротехнических сооружений - приобретение и монтаж оборудования, перечень которого утверждается правовым актом Министерства;</w:t>
      </w:r>
    </w:p>
    <w:p w:rsidR="001D4889" w:rsidRPr="005412AE" w:rsidRDefault="001D4889">
      <w:pPr>
        <w:pStyle w:val="ConsPlusNormal"/>
        <w:spacing w:before="240"/>
        <w:ind w:firstLine="540"/>
        <w:jc w:val="both"/>
      </w:pPr>
      <w:bookmarkStart w:id="4" w:name="P58"/>
      <w:bookmarkEnd w:id="4"/>
      <w:r w:rsidRPr="005412AE">
        <w:t>2) культуртехнические мероприятия на выбывших сельскохозяйственных угодьях, вовлекаемых в сельскохозяйственный оборот, в том числе:</w:t>
      </w:r>
    </w:p>
    <w:p w:rsidR="001D4889" w:rsidRPr="005412AE" w:rsidRDefault="001D4889">
      <w:pPr>
        <w:pStyle w:val="ConsPlusNormal"/>
        <w:spacing w:before="240"/>
        <w:ind w:firstLine="540"/>
        <w:jc w:val="both"/>
      </w:pPr>
      <w:r w:rsidRPr="005412AE">
        <w:t>а) расчистка земель от древесной и травянистой растительности, кочек, пней и мха, а также от камней и иных предметов;</w:t>
      </w:r>
    </w:p>
    <w:p w:rsidR="001D4889" w:rsidRPr="005412AE" w:rsidRDefault="001D4889">
      <w:pPr>
        <w:pStyle w:val="ConsPlusNormal"/>
        <w:spacing w:before="240"/>
        <w:ind w:firstLine="540"/>
        <w:jc w:val="both"/>
      </w:pPr>
      <w:r w:rsidRPr="005412AE">
        <w:t xml:space="preserve">б) рыхление, </w:t>
      </w:r>
      <w:proofErr w:type="spellStart"/>
      <w:r w:rsidRPr="005412AE">
        <w:t>пескование</w:t>
      </w:r>
      <w:proofErr w:type="spellEnd"/>
      <w:r w:rsidRPr="005412AE">
        <w:t xml:space="preserve">, </w:t>
      </w:r>
      <w:proofErr w:type="spellStart"/>
      <w:r w:rsidRPr="005412AE">
        <w:t>глинование</w:t>
      </w:r>
      <w:proofErr w:type="spellEnd"/>
      <w:r w:rsidRPr="005412AE">
        <w:t>, землевание, плантаж и первичная обработка почвы;</w:t>
      </w:r>
    </w:p>
    <w:p w:rsidR="001D4889" w:rsidRPr="005412AE" w:rsidRDefault="001D4889">
      <w:pPr>
        <w:pStyle w:val="ConsPlusNormal"/>
        <w:spacing w:before="240"/>
        <w:ind w:firstLine="540"/>
        <w:jc w:val="both"/>
      </w:pPr>
      <w:bookmarkStart w:id="5" w:name="P61"/>
      <w:bookmarkEnd w:id="5"/>
      <w:r w:rsidRPr="005412AE">
        <w:t xml:space="preserve">3) </w:t>
      </w:r>
      <w:proofErr w:type="spellStart"/>
      <w:r w:rsidRPr="005412AE">
        <w:t>агролесомелиоративные</w:t>
      </w:r>
      <w:proofErr w:type="spellEnd"/>
      <w:r w:rsidRPr="005412AE">
        <w:t xml:space="preserve"> мероприятия, в том числе:</w:t>
      </w:r>
    </w:p>
    <w:p w:rsidR="001D4889" w:rsidRPr="005412AE" w:rsidRDefault="001D4889">
      <w:pPr>
        <w:pStyle w:val="ConsPlusNormal"/>
        <w:spacing w:before="240"/>
        <w:ind w:firstLine="540"/>
        <w:jc w:val="both"/>
      </w:pPr>
      <w:r w:rsidRPr="005412AE">
        <w:t>а)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1D4889" w:rsidRPr="005412AE" w:rsidRDefault="001D4889">
      <w:pPr>
        <w:pStyle w:val="ConsPlusNormal"/>
        <w:spacing w:before="240"/>
        <w:ind w:firstLine="540"/>
        <w:jc w:val="both"/>
      </w:pPr>
      <w:r w:rsidRPr="005412AE">
        <w:t>б) предотвращение деградации земель пастбищ путем создания защитных лесных насаждений;</w:t>
      </w:r>
    </w:p>
    <w:p w:rsidR="001D4889" w:rsidRPr="005412AE" w:rsidRDefault="001D4889">
      <w:pPr>
        <w:pStyle w:val="ConsPlusNormal"/>
        <w:spacing w:before="240"/>
        <w:ind w:firstLine="540"/>
        <w:jc w:val="both"/>
      </w:pPr>
      <w:r w:rsidRPr="005412AE">
        <w:t>в) защита земель от эрозии путем создания лесных насаждений на оврагах, балках, песках, берегах рек и на других территориях;</w:t>
      </w:r>
    </w:p>
    <w:p w:rsidR="001D4889" w:rsidRPr="005412AE" w:rsidRDefault="001D4889">
      <w:pPr>
        <w:pStyle w:val="ConsPlusNormal"/>
        <w:spacing w:before="240"/>
        <w:ind w:firstLine="540"/>
        <w:jc w:val="both"/>
      </w:pPr>
      <w:bookmarkStart w:id="6" w:name="P65"/>
      <w:bookmarkEnd w:id="6"/>
      <w:r w:rsidRPr="005412AE">
        <w:t>4) фитомелиоративные мероприятия, направленные на закрепление песков;</w:t>
      </w:r>
    </w:p>
    <w:p w:rsidR="001D4889" w:rsidRPr="005412AE" w:rsidRDefault="001D4889">
      <w:pPr>
        <w:pStyle w:val="ConsPlusNormal"/>
        <w:spacing w:before="240"/>
        <w:ind w:firstLine="540"/>
        <w:jc w:val="both"/>
      </w:pPr>
      <w:bookmarkStart w:id="7" w:name="P66"/>
      <w:bookmarkEnd w:id="7"/>
      <w:r w:rsidRPr="005412AE">
        <w:t>5) мероприятия в области известкования кислых почв на пашне (далее - мероприятия в области известкования кислых почв), в том числе:</w:t>
      </w:r>
    </w:p>
    <w:p w:rsidR="001D4889" w:rsidRPr="005412AE" w:rsidRDefault="001D4889">
      <w:pPr>
        <w:pStyle w:val="ConsPlusNormal"/>
        <w:spacing w:before="240"/>
        <w:ind w:firstLine="540"/>
        <w:jc w:val="both"/>
      </w:pPr>
      <w:r w:rsidRPr="005412AE">
        <w:t>а) разработка проектной документации на проведение мероприятий в области известкования кислых почв на пашне на основании данных агрохимического обследования полей;</w:t>
      </w:r>
    </w:p>
    <w:p w:rsidR="001D4889" w:rsidRPr="005412AE" w:rsidRDefault="001D4889">
      <w:pPr>
        <w:pStyle w:val="ConsPlusNormal"/>
        <w:spacing w:before="240"/>
        <w:ind w:firstLine="540"/>
        <w:jc w:val="both"/>
      </w:pPr>
      <w:r w:rsidRPr="005412AE">
        <w:t>б) приобретение мелиорантов почвы известковых,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 для выполнения технологических работ по внесению в почву известковых мелиорантов;</w:t>
      </w:r>
    </w:p>
    <w:p w:rsidR="001D4889" w:rsidRPr="005412AE" w:rsidRDefault="001D4889">
      <w:pPr>
        <w:pStyle w:val="ConsPlusNormal"/>
        <w:spacing w:before="240"/>
        <w:ind w:firstLine="540"/>
        <w:jc w:val="both"/>
      </w:pPr>
      <w:r w:rsidRPr="005412AE">
        <w:t>в) осуществление транспортных расходов по доставке известковых мелиорантов от места их приобретения до места выполнения технологических работ по внесению в почву известковых мелиорантов;</w:t>
      </w:r>
    </w:p>
    <w:p w:rsidR="001D4889" w:rsidRPr="005412AE" w:rsidRDefault="001D4889">
      <w:pPr>
        <w:pStyle w:val="ConsPlusNormal"/>
        <w:spacing w:before="240"/>
        <w:ind w:firstLine="540"/>
        <w:jc w:val="both"/>
      </w:pPr>
      <w:r w:rsidRPr="005412AE">
        <w:t>г) выполнение технологических работ по внесению в почву известковых мелиорантов.</w:t>
      </w:r>
    </w:p>
    <w:p w:rsidR="001D4889" w:rsidRPr="005412AE" w:rsidRDefault="001D4889">
      <w:pPr>
        <w:pStyle w:val="ConsPlusNormal"/>
        <w:jc w:val="both"/>
      </w:pPr>
      <w:r w:rsidRPr="005412AE">
        <w:t>(</w:t>
      </w:r>
      <w:proofErr w:type="spellStart"/>
      <w:r w:rsidRPr="005412AE">
        <w:t>пп</w:t>
      </w:r>
      <w:proofErr w:type="spellEnd"/>
      <w:r w:rsidRPr="005412AE">
        <w:t xml:space="preserve">. 5 </w:t>
      </w:r>
      <w:proofErr w:type="gramStart"/>
      <w:r w:rsidRPr="005412AE">
        <w:t>введен</w:t>
      </w:r>
      <w:proofErr w:type="gramEnd"/>
      <w:r w:rsidRPr="005412AE">
        <w:t xml:space="preserve"> </w:t>
      </w:r>
      <w:hyperlink r:id="rId28" w:history="1">
        <w:r w:rsidRPr="005412AE">
          <w:t>постановлением</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r w:rsidRPr="005412AE">
        <w:lastRenderedPageBreak/>
        <w:t xml:space="preserve">3.1. Для сельскохозяйственных товаропроизводителей, использующих на дату осуществления соответствующих затрат, перечисленных в </w:t>
      </w:r>
      <w:hyperlink w:anchor="P53" w:history="1">
        <w:r w:rsidRPr="005412AE">
          <w:t>пункте 3</w:t>
        </w:r>
      </w:hyperlink>
      <w:r w:rsidRPr="005412AE">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1D4889" w:rsidRPr="005412AE" w:rsidRDefault="001D4889">
      <w:pPr>
        <w:pStyle w:val="ConsPlusNormal"/>
        <w:jc w:val="both"/>
      </w:pPr>
      <w:r w:rsidRPr="005412AE">
        <w:t xml:space="preserve">(п. 3.1 </w:t>
      </w:r>
      <w:proofErr w:type="gramStart"/>
      <w:r w:rsidRPr="005412AE">
        <w:t>введен</w:t>
      </w:r>
      <w:proofErr w:type="gramEnd"/>
      <w:r w:rsidRPr="005412AE">
        <w:t xml:space="preserve"> </w:t>
      </w:r>
      <w:hyperlink r:id="rId29" w:history="1">
        <w:r w:rsidRPr="005412AE">
          <w:t>постановлением</w:t>
        </w:r>
      </w:hyperlink>
      <w:r w:rsidRPr="005412AE">
        <w:t xml:space="preserve"> Правительства Ульяновской области от 16.09.2019 N 465-П)</w:t>
      </w:r>
    </w:p>
    <w:p w:rsidR="001D4889" w:rsidRPr="005412AE" w:rsidRDefault="001D4889">
      <w:pPr>
        <w:pStyle w:val="ConsPlusNormal"/>
        <w:spacing w:before="240"/>
        <w:ind w:firstLine="540"/>
        <w:jc w:val="both"/>
      </w:pPr>
      <w:bookmarkStart w:id="8" w:name="P74"/>
      <w:bookmarkEnd w:id="8"/>
      <w:r w:rsidRPr="005412AE">
        <w:t xml:space="preserve">4. </w:t>
      </w:r>
      <w:proofErr w:type="gramStart"/>
      <w:r w:rsidRPr="005412AE">
        <w:t xml:space="preserve">Субсидии предоставляются сельскохозяйственным товаропроизводителям в текущем финансовом году в целях возмещения части затрат, указанных в </w:t>
      </w:r>
      <w:hyperlink w:anchor="P54" w:history="1">
        <w:r w:rsidRPr="005412AE">
          <w:t>подпунктах 1</w:t>
        </w:r>
      </w:hyperlink>
      <w:r w:rsidRPr="005412AE">
        <w:t xml:space="preserve"> - </w:t>
      </w:r>
      <w:hyperlink w:anchor="P65" w:history="1">
        <w:r w:rsidRPr="005412AE">
          <w:t>4 пункта 3</w:t>
        </w:r>
      </w:hyperlink>
      <w:r w:rsidRPr="005412AE">
        <w:t xml:space="preserve"> настоящих Правил, произведенных ими в текущем финансовом году и (или) предыдущем финансовом году, и в целях возмещения части затрат, указанных в </w:t>
      </w:r>
      <w:hyperlink w:anchor="P66" w:history="1">
        <w:r w:rsidRPr="005412AE">
          <w:t>подпункте 5 пункта 3</w:t>
        </w:r>
      </w:hyperlink>
      <w:r w:rsidRPr="005412AE">
        <w:t xml:space="preserve"> настоящих Правил, произведенных ими в предыдущем финансовом году.</w:t>
      </w:r>
      <w:proofErr w:type="gramEnd"/>
    </w:p>
    <w:p w:rsidR="001D4889" w:rsidRPr="005412AE" w:rsidRDefault="001D4889">
      <w:pPr>
        <w:pStyle w:val="ConsPlusNormal"/>
        <w:jc w:val="both"/>
      </w:pPr>
      <w:r w:rsidRPr="005412AE">
        <w:t>(</w:t>
      </w:r>
      <w:proofErr w:type="gramStart"/>
      <w:r w:rsidRPr="005412AE">
        <w:t>в</w:t>
      </w:r>
      <w:proofErr w:type="gramEnd"/>
      <w:r w:rsidRPr="005412AE">
        <w:t xml:space="preserve"> ред. </w:t>
      </w:r>
      <w:hyperlink r:id="rId30" w:history="1">
        <w:r w:rsidRPr="005412AE">
          <w:t>постановления</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r w:rsidRPr="005412AE">
        <w:t xml:space="preserve">Субсидии не предоставляются сельскохозяйственным товаропроизводителям в целях возмещения части их затрат, связанных с приобретением машин и оборудования, указанных в </w:t>
      </w:r>
      <w:hyperlink w:anchor="P54" w:history="1">
        <w:r w:rsidRPr="005412AE">
          <w:t>подпункте 1 пункта 3</w:t>
        </w:r>
      </w:hyperlink>
      <w:r w:rsidRPr="005412AE">
        <w:t xml:space="preserve"> настоящих Правил, бывших в эксплуатации, объектов незавершенного строительства, а также проведением капитального ремонта мелиоративных систем и отдельно расположенных гидротехнических сооружений.</w:t>
      </w:r>
    </w:p>
    <w:p w:rsidR="001D4889" w:rsidRPr="005412AE" w:rsidRDefault="001D4889">
      <w:pPr>
        <w:pStyle w:val="ConsPlusNormal"/>
        <w:spacing w:before="240"/>
        <w:ind w:firstLine="540"/>
        <w:jc w:val="both"/>
      </w:pPr>
      <w:bookmarkStart w:id="9" w:name="P77"/>
      <w:bookmarkEnd w:id="9"/>
      <w:r w:rsidRPr="005412AE">
        <w:t xml:space="preserve">5. Требования, которым должен соответствовать сельскохозяйственный товаропроизводитель на дату представления в Министерство документов, необходимых для получения субсидии, если иное не предусмотрено </w:t>
      </w:r>
      <w:hyperlink w:anchor="P79" w:history="1">
        <w:r w:rsidRPr="005412AE">
          <w:t>подпунктом 1</w:t>
        </w:r>
      </w:hyperlink>
      <w:r w:rsidRPr="005412AE">
        <w:t xml:space="preserve"> настоящего пункта:</w:t>
      </w:r>
    </w:p>
    <w:p w:rsidR="001D4889" w:rsidRPr="005412AE" w:rsidRDefault="001D4889">
      <w:pPr>
        <w:pStyle w:val="ConsPlusNormal"/>
        <w:jc w:val="both"/>
      </w:pPr>
      <w:r w:rsidRPr="005412AE">
        <w:t xml:space="preserve">(в ред. </w:t>
      </w:r>
      <w:hyperlink r:id="rId31" w:history="1">
        <w:r w:rsidRPr="005412AE">
          <w:t>постановления</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bookmarkStart w:id="10" w:name="P79"/>
      <w:bookmarkEnd w:id="10"/>
      <w:proofErr w:type="gramStart"/>
      <w:r w:rsidRPr="005412AE">
        <w:t>1) 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по месту постановки сельскохозяйственного товаропроизводителя на учет в налоговом органе справки об исполнении такой обязанности;</w:t>
      </w:r>
      <w:proofErr w:type="gramEnd"/>
    </w:p>
    <w:p w:rsidR="001D4889" w:rsidRPr="005412AE" w:rsidRDefault="001D4889">
      <w:pPr>
        <w:pStyle w:val="ConsPlusNormal"/>
        <w:jc w:val="both"/>
      </w:pPr>
      <w:r w:rsidRPr="005412AE">
        <w:t xml:space="preserve">(в ред. </w:t>
      </w:r>
      <w:hyperlink r:id="rId32" w:history="1">
        <w:r w:rsidRPr="005412AE">
          <w:t>постановления</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bookmarkStart w:id="11" w:name="P81"/>
      <w:bookmarkEnd w:id="11"/>
      <w:r w:rsidRPr="005412AE">
        <w:t xml:space="preserve">2)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5412AE">
        <w:t>предоставленных</w:t>
      </w:r>
      <w:proofErr w:type="gramEnd"/>
      <w:r w:rsidRPr="005412AE">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1D4889" w:rsidRPr="005412AE" w:rsidRDefault="001D4889">
      <w:pPr>
        <w:pStyle w:val="ConsPlusNormal"/>
        <w:spacing w:before="240"/>
        <w:ind w:firstLine="540"/>
        <w:jc w:val="both"/>
      </w:pPr>
      <w:proofErr w:type="gramStart"/>
      <w:r w:rsidRPr="005412AE">
        <w:t>3) сельскохозяйственный товаропроизводитель - юридическое лицо не должен находиться в процессе реорганизации, ликвидации, в отношении его не должна быть введена процедура, применяемая в деле о банкротстве, деятельность сельскохозяйственного товаропроизводителя не должна быть приостановлена в порядке, предусмотренном законодательством Российской Федерации,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roofErr w:type="gramEnd"/>
    </w:p>
    <w:p w:rsidR="001D4889" w:rsidRPr="005412AE" w:rsidRDefault="001D4889">
      <w:pPr>
        <w:pStyle w:val="ConsPlusNormal"/>
        <w:jc w:val="both"/>
      </w:pPr>
      <w:r w:rsidRPr="005412AE">
        <w:t xml:space="preserve">(в ред. </w:t>
      </w:r>
      <w:hyperlink r:id="rId33" w:history="1">
        <w:r w:rsidRPr="005412AE">
          <w:t>постановления</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proofErr w:type="gramStart"/>
      <w:r w:rsidRPr="005412AE">
        <w:t xml:space="preserve">4) сельскохозяйственный товаропроизводитель - юридическое лицо не должен </w:t>
      </w:r>
      <w:r w:rsidRPr="005412AE">
        <w:lastRenderedPageBreak/>
        <w:t>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5412AE">
        <w:t xml:space="preserve"> операций (</w:t>
      </w:r>
      <w:proofErr w:type="spellStart"/>
      <w:r w:rsidRPr="005412AE">
        <w:t>офшорные</w:t>
      </w:r>
      <w:proofErr w:type="spellEnd"/>
      <w:r w:rsidRPr="005412AE">
        <w:t xml:space="preserve"> зоны) в отношении таких юридических лиц, в совокупности превышает 50 процентов;</w:t>
      </w:r>
    </w:p>
    <w:p w:rsidR="001D4889" w:rsidRPr="005412AE" w:rsidRDefault="001D4889">
      <w:pPr>
        <w:pStyle w:val="ConsPlusNormal"/>
        <w:spacing w:before="240"/>
        <w:ind w:firstLine="540"/>
        <w:jc w:val="both"/>
      </w:pPr>
      <w:r w:rsidRPr="005412AE">
        <w:t xml:space="preserve">5)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3" w:history="1">
        <w:r w:rsidRPr="005412AE">
          <w:t>пункте 3</w:t>
        </w:r>
      </w:hyperlink>
      <w:r w:rsidRPr="005412AE">
        <w:t xml:space="preserve"> настоящих Правил;</w:t>
      </w:r>
    </w:p>
    <w:p w:rsidR="001D4889" w:rsidRPr="005412AE" w:rsidRDefault="001D4889">
      <w:pPr>
        <w:pStyle w:val="ConsPlusNormal"/>
        <w:spacing w:before="240"/>
        <w:ind w:firstLine="540"/>
        <w:jc w:val="both"/>
      </w:pPr>
      <w:r w:rsidRPr="005412AE">
        <w:t>6) у сельскохозяйственного товаропроизводителя должна отсутствовать просроченная (неурегулированная) задолженность по денежным обязательствам перед Ульяновской областью;</w:t>
      </w:r>
    </w:p>
    <w:p w:rsidR="001D4889" w:rsidRPr="005412AE" w:rsidRDefault="001D4889">
      <w:pPr>
        <w:pStyle w:val="ConsPlusNormal"/>
        <w:spacing w:before="240"/>
        <w:ind w:firstLine="540"/>
        <w:jc w:val="both"/>
      </w:pPr>
      <w:bookmarkStart w:id="12" w:name="P87"/>
      <w:bookmarkEnd w:id="12"/>
      <w:r w:rsidRPr="005412AE">
        <w:t>7)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1D4889" w:rsidRPr="005412AE" w:rsidRDefault="001D4889">
      <w:pPr>
        <w:pStyle w:val="ConsPlusNormal"/>
        <w:spacing w:before="240"/>
        <w:ind w:firstLine="540"/>
        <w:jc w:val="both"/>
      </w:pPr>
      <w:r w:rsidRPr="005412AE">
        <w:t xml:space="preserve">8) сельскохозяйственный товаропроизводитель должен соответствовать требованиям, предусмотренным </w:t>
      </w:r>
      <w:hyperlink r:id="rId34" w:history="1">
        <w:r w:rsidRPr="005412AE">
          <w:t>статьей 3</w:t>
        </w:r>
      </w:hyperlink>
      <w:r w:rsidRPr="005412AE">
        <w:t xml:space="preserve"> Федерального закона от 29.12.2006 N 264-ФЗ "О развитии сельского хозяйства";</w:t>
      </w:r>
    </w:p>
    <w:p w:rsidR="001D4889" w:rsidRPr="005412AE" w:rsidRDefault="001D4889">
      <w:pPr>
        <w:pStyle w:val="ConsPlusNormal"/>
        <w:spacing w:before="240"/>
        <w:ind w:firstLine="540"/>
        <w:jc w:val="both"/>
      </w:pPr>
      <w:r w:rsidRPr="005412AE">
        <w:t>9)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1D4889" w:rsidRPr="005412AE" w:rsidRDefault="001D4889">
      <w:pPr>
        <w:pStyle w:val="ConsPlusNormal"/>
        <w:spacing w:before="240"/>
        <w:ind w:firstLine="540"/>
        <w:jc w:val="both"/>
      </w:pPr>
      <w:proofErr w:type="gramStart"/>
      <w:r w:rsidRPr="005412AE">
        <w:t xml:space="preserve">10) при предоставлении субсидии сельскохозяйственному товаропроизводителю в целях возмещения части его затрат, связанных с проведением гидромелиоративных мероприятий, проводимых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 указанных в </w:t>
      </w:r>
      <w:hyperlink w:anchor="P54" w:history="1">
        <w:r w:rsidRPr="005412AE">
          <w:t>подпункте 1 пункта 3</w:t>
        </w:r>
      </w:hyperlink>
      <w:r w:rsidRPr="005412AE">
        <w:t xml:space="preserve"> настоящих Правил (далее - гидромелиоративные мероприятия), сельскохозяйственный товаропроизводитель должен дополнительно соответствовать следующим требованиям:</w:t>
      </w:r>
      <w:proofErr w:type="gramEnd"/>
    </w:p>
    <w:p w:rsidR="001D4889" w:rsidRPr="005412AE" w:rsidRDefault="001D4889">
      <w:pPr>
        <w:pStyle w:val="ConsPlusNormal"/>
        <w:jc w:val="both"/>
      </w:pPr>
      <w:r w:rsidRPr="005412AE">
        <w:t xml:space="preserve">(в ред. </w:t>
      </w:r>
      <w:hyperlink r:id="rId35" w:history="1">
        <w:r w:rsidRPr="005412AE">
          <w:t>постановления</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bookmarkStart w:id="13" w:name="P92"/>
      <w:bookmarkEnd w:id="13"/>
      <w:proofErr w:type="gramStart"/>
      <w:r w:rsidRPr="005412AE">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срок владения которым на одном из указанных прав составляет не менее одного года и в границах которого выполнены работы по строительству, реконструкции и (или) техническому перевооружению мелиоративных систем и (или) гидротехнических сооружений;</w:t>
      </w:r>
      <w:proofErr w:type="gramEnd"/>
    </w:p>
    <w:p w:rsidR="001D4889" w:rsidRPr="005412AE" w:rsidRDefault="001D4889">
      <w:pPr>
        <w:pStyle w:val="ConsPlusNormal"/>
        <w:spacing w:before="240"/>
        <w:ind w:firstLine="540"/>
        <w:jc w:val="both"/>
      </w:pPr>
      <w:r w:rsidRPr="005412AE">
        <w:lastRenderedPageBreak/>
        <w:t>б) сельскохозяйственный товаропроизводитель должен подтвердить наличие у него права собственности на машины и оборудование, приобретенные для технического перевооружения мелиоративных систем и (или) гидротехнических сооружений;</w:t>
      </w:r>
    </w:p>
    <w:p w:rsidR="001D4889" w:rsidRPr="005412AE" w:rsidRDefault="001D4889">
      <w:pPr>
        <w:pStyle w:val="ConsPlusNormal"/>
        <w:spacing w:before="240"/>
        <w:ind w:firstLine="540"/>
        <w:jc w:val="both"/>
      </w:pPr>
      <w:r w:rsidRPr="005412AE">
        <w:t>в) сельскохозяйственный товаропроизводитель должен подтвердить состав и размер произведенных им затрат, связанных с проведением гидромелиоративных мероприятий, в соответствии со сметной документацией;</w:t>
      </w:r>
    </w:p>
    <w:p w:rsidR="001D4889" w:rsidRPr="005412AE" w:rsidRDefault="001D4889">
      <w:pPr>
        <w:pStyle w:val="ConsPlusNormal"/>
        <w:spacing w:before="240"/>
        <w:ind w:firstLine="540"/>
        <w:jc w:val="both"/>
      </w:pPr>
      <w:r w:rsidRPr="005412AE">
        <w:t>г) у сельскохозяйственного товаропроизводителя должно иметься обязательство по достижению объема экспорта продукции агропромышленного комплекса (в натуральном выражении) за счет создания новой товарной массы;</w:t>
      </w:r>
    </w:p>
    <w:p w:rsidR="001D4889" w:rsidRPr="005412AE" w:rsidRDefault="001D4889">
      <w:pPr>
        <w:pStyle w:val="ConsPlusNormal"/>
        <w:jc w:val="both"/>
      </w:pPr>
      <w:r w:rsidRPr="005412AE">
        <w:t>(</w:t>
      </w:r>
      <w:proofErr w:type="spellStart"/>
      <w:r w:rsidRPr="005412AE">
        <w:t>пп</w:t>
      </w:r>
      <w:proofErr w:type="spellEnd"/>
      <w:r w:rsidRPr="005412AE">
        <w:t xml:space="preserve">. "г" введен </w:t>
      </w:r>
      <w:hyperlink r:id="rId36" w:history="1">
        <w:r w:rsidRPr="005412AE">
          <w:t>постановлением</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r w:rsidRPr="005412AE">
        <w:t xml:space="preserve">11) при предоставлении субсидии сельскохозяйственному товаропроизводителю в целях возмещения части его затрат, связанных с проведением культуртехнических мероприятий на выбывших сельскохозяйственных угодьях, вовлекаемых в сельскохозяйственный оборот, указанных в </w:t>
      </w:r>
      <w:hyperlink w:anchor="P58" w:history="1">
        <w:r w:rsidRPr="005412AE">
          <w:t>подпункте 2 пункта 3</w:t>
        </w:r>
      </w:hyperlink>
      <w:r w:rsidRPr="005412AE">
        <w:t xml:space="preserve"> настоящих Правил (далее - культуртехнические мероприятия), сельскохозяйственный товаропроизводитель должен дополнительно соответствовать следующим требованиям:</w:t>
      </w:r>
    </w:p>
    <w:p w:rsidR="001D4889" w:rsidRPr="005412AE" w:rsidRDefault="001D4889">
      <w:pPr>
        <w:pStyle w:val="ConsPlusNormal"/>
        <w:spacing w:before="240"/>
        <w:ind w:firstLine="540"/>
        <w:jc w:val="both"/>
      </w:pPr>
      <w:bookmarkStart w:id="14" w:name="P98"/>
      <w:bookmarkEnd w:id="14"/>
      <w:r w:rsidRPr="005412AE">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срок владения которым на одном из указанных прав составляет не менее одного года и в границах которого проведены культуртехнические мероприятия;</w:t>
      </w:r>
    </w:p>
    <w:p w:rsidR="001D4889" w:rsidRPr="005412AE" w:rsidRDefault="001D4889">
      <w:pPr>
        <w:pStyle w:val="ConsPlusNormal"/>
        <w:spacing w:before="240"/>
        <w:ind w:firstLine="540"/>
        <w:jc w:val="both"/>
      </w:pPr>
      <w:r w:rsidRPr="005412AE">
        <w:t>б) сельскохозяйственный товаропроизводитель должен осуществлять культуртехнические мероприятия на землях сельскохозяйственного назначения в соответствии с проектом выполнения культуртехнических работ, содержащим виды и объем указанных работ;</w:t>
      </w:r>
    </w:p>
    <w:p w:rsidR="001D4889" w:rsidRPr="005412AE" w:rsidRDefault="001D4889">
      <w:pPr>
        <w:pStyle w:val="ConsPlusNormal"/>
        <w:spacing w:before="240"/>
        <w:ind w:firstLine="540"/>
        <w:jc w:val="both"/>
      </w:pPr>
      <w:proofErr w:type="gramStart"/>
      <w:r w:rsidRPr="005412AE">
        <w:t>в) сельскохозяйственный товаропроизводитель должен подтвердить факт вовлечения земель в сельскохозяйственный оборот на основании документа, выданного уполномоченным органом в области агрохимического обследования почв,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roofErr w:type="gramEnd"/>
    </w:p>
    <w:p w:rsidR="001D4889" w:rsidRPr="005412AE" w:rsidRDefault="001D4889">
      <w:pPr>
        <w:pStyle w:val="ConsPlusNormal"/>
        <w:spacing w:before="240"/>
        <w:ind w:firstLine="540"/>
        <w:jc w:val="both"/>
      </w:pPr>
      <w:r w:rsidRPr="005412AE">
        <w:t>г) сельскохозяйственный товаропроизводитель должен подтвердить состав и размер произведенных им затрат, связанных с проведением культуртехнических мероприятий;</w:t>
      </w:r>
    </w:p>
    <w:p w:rsidR="001D4889" w:rsidRPr="005412AE" w:rsidRDefault="001D4889">
      <w:pPr>
        <w:pStyle w:val="ConsPlusNormal"/>
        <w:jc w:val="both"/>
      </w:pPr>
      <w:r w:rsidRPr="005412AE">
        <w:t xml:space="preserve">(в ред. </w:t>
      </w:r>
      <w:hyperlink r:id="rId37" w:history="1">
        <w:r w:rsidRPr="005412AE">
          <w:t>постановления</w:t>
        </w:r>
      </w:hyperlink>
      <w:r w:rsidRPr="005412AE">
        <w:t xml:space="preserve"> Правительства Ульяновской области от 16.09.2019 N 465-П)</w:t>
      </w:r>
    </w:p>
    <w:p w:rsidR="001D4889" w:rsidRPr="005412AE" w:rsidRDefault="001D4889">
      <w:pPr>
        <w:pStyle w:val="ConsPlusNormal"/>
        <w:spacing w:before="240"/>
        <w:ind w:firstLine="540"/>
        <w:jc w:val="both"/>
      </w:pPr>
      <w:r w:rsidRPr="005412AE">
        <w:t xml:space="preserve">12) при предоставлении субсидии сельскохозяйственному товаропроизводителю в целях возмещения части его затрат, связанных с проведением агролесомелиоративных мероприятий, указанных в </w:t>
      </w:r>
      <w:hyperlink w:anchor="P61" w:history="1">
        <w:r w:rsidRPr="005412AE">
          <w:t>подпункте 3 пункта 3</w:t>
        </w:r>
      </w:hyperlink>
      <w:r w:rsidRPr="005412AE">
        <w:t xml:space="preserve"> настоящих Правил (далее - </w:t>
      </w:r>
      <w:proofErr w:type="spellStart"/>
      <w:r w:rsidRPr="005412AE">
        <w:t>агролесомелиоративные</w:t>
      </w:r>
      <w:proofErr w:type="spellEnd"/>
      <w:r w:rsidRPr="005412AE">
        <w:t xml:space="preserve"> мероприятия), сельскохозяйственный товаропроизводитель должен дополнительно соответствовать следующим требованиям:</w:t>
      </w:r>
    </w:p>
    <w:p w:rsidR="001D4889" w:rsidRPr="005412AE" w:rsidRDefault="001D4889">
      <w:pPr>
        <w:pStyle w:val="ConsPlusNormal"/>
        <w:spacing w:before="240"/>
        <w:ind w:firstLine="540"/>
        <w:jc w:val="both"/>
      </w:pPr>
      <w:bookmarkStart w:id="15" w:name="P104"/>
      <w:bookmarkEnd w:id="15"/>
      <w:r w:rsidRPr="005412AE">
        <w:lastRenderedPageBreak/>
        <w:t xml:space="preserve">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срок владения которым на одном из указанных прав составляет не менее одного года и в границах которого проведены </w:t>
      </w:r>
      <w:proofErr w:type="spellStart"/>
      <w:r w:rsidRPr="005412AE">
        <w:t>агролесомелиоративные</w:t>
      </w:r>
      <w:proofErr w:type="spellEnd"/>
      <w:r w:rsidRPr="005412AE">
        <w:t xml:space="preserve"> мероприятия;</w:t>
      </w:r>
    </w:p>
    <w:p w:rsidR="001D4889" w:rsidRPr="005412AE" w:rsidRDefault="001D4889">
      <w:pPr>
        <w:pStyle w:val="ConsPlusNormal"/>
        <w:spacing w:before="240"/>
        <w:ind w:firstLine="540"/>
        <w:jc w:val="both"/>
      </w:pPr>
      <w:r w:rsidRPr="005412AE">
        <w:t xml:space="preserve">б) сельскохозяйственный товаропроизводитель должен осуществлять </w:t>
      </w:r>
      <w:proofErr w:type="spellStart"/>
      <w:r w:rsidRPr="005412AE">
        <w:t>агролесомелиоративные</w:t>
      </w:r>
      <w:proofErr w:type="spellEnd"/>
      <w:r w:rsidRPr="005412AE">
        <w:t xml:space="preserve"> мероприятия на землях сельскохозяйственного назначения в соответствии с проектом выполнения агролесомелиоративных работ, содержащим виды и объем указанных работ;</w:t>
      </w:r>
    </w:p>
    <w:p w:rsidR="001D4889" w:rsidRPr="005412AE" w:rsidRDefault="001D4889">
      <w:pPr>
        <w:pStyle w:val="ConsPlusNormal"/>
        <w:spacing w:before="240"/>
        <w:ind w:firstLine="540"/>
        <w:jc w:val="both"/>
      </w:pPr>
      <w:r w:rsidRPr="005412AE">
        <w:t>в) сельскохозяйственный товаропроизводитель должен подтвердить состав и размер произведенных им затрат, связанных с проведением агролесомелиоративных мероприятий;</w:t>
      </w:r>
    </w:p>
    <w:p w:rsidR="001D4889" w:rsidRPr="005412AE" w:rsidRDefault="001D4889">
      <w:pPr>
        <w:pStyle w:val="ConsPlusNormal"/>
        <w:jc w:val="both"/>
      </w:pPr>
      <w:r w:rsidRPr="005412AE">
        <w:t xml:space="preserve">(в ред. </w:t>
      </w:r>
      <w:hyperlink r:id="rId38" w:history="1">
        <w:r w:rsidRPr="005412AE">
          <w:t>постановления</w:t>
        </w:r>
      </w:hyperlink>
      <w:r w:rsidRPr="005412AE">
        <w:t xml:space="preserve"> Правительства Ульяновской области от 16.09.2019 N 465-П)</w:t>
      </w:r>
    </w:p>
    <w:p w:rsidR="001D4889" w:rsidRPr="005412AE" w:rsidRDefault="001D4889">
      <w:pPr>
        <w:pStyle w:val="ConsPlusNormal"/>
        <w:spacing w:before="240"/>
        <w:ind w:firstLine="540"/>
        <w:jc w:val="both"/>
      </w:pPr>
      <w:r w:rsidRPr="005412AE">
        <w:t xml:space="preserve">13) при предоставлении субсидии сельскохозяйственному товаропроизводителю в целях возмещения части его затрат, связанных с проведением фитомелиоративных мероприятий, указанных в </w:t>
      </w:r>
      <w:hyperlink w:anchor="P65" w:history="1">
        <w:r w:rsidRPr="005412AE">
          <w:t>подпункте 4 пункта 3</w:t>
        </w:r>
      </w:hyperlink>
      <w:r w:rsidRPr="005412AE">
        <w:t xml:space="preserve"> настоящих Правил (далее - фитомелиоративные мероприятия), сельскохозяйственный товаропроизводитель должен дополнительно соответствовать следующим требованиям:</w:t>
      </w:r>
    </w:p>
    <w:p w:rsidR="001D4889" w:rsidRPr="005412AE" w:rsidRDefault="001D4889">
      <w:pPr>
        <w:pStyle w:val="ConsPlusNormal"/>
        <w:spacing w:before="240"/>
        <w:ind w:firstLine="540"/>
        <w:jc w:val="both"/>
      </w:pPr>
      <w:bookmarkStart w:id="16" w:name="P109"/>
      <w:bookmarkEnd w:id="16"/>
      <w:r w:rsidRPr="005412AE">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срок владения которым на одном из указанных прав составляет не менее одного года и в границах которого проведены фитомелиоративные мероприятия;</w:t>
      </w:r>
    </w:p>
    <w:p w:rsidR="001D4889" w:rsidRPr="005412AE" w:rsidRDefault="001D4889">
      <w:pPr>
        <w:pStyle w:val="ConsPlusNormal"/>
        <w:spacing w:before="240"/>
        <w:ind w:firstLine="540"/>
        <w:jc w:val="both"/>
      </w:pPr>
      <w:r w:rsidRPr="005412AE">
        <w:t>б) сельскохозяйственный товаропроизводитель должен осуществлять фитомелиоративные мероприятия на землях сельскохозяйственного назначения в соответствии с проектом выполнения фитомелиоративных работ, содержащим виды и объем указанных работ;</w:t>
      </w:r>
    </w:p>
    <w:p w:rsidR="001D4889" w:rsidRPr="005412AE" w:rsidRDefault="001D4889">
      <w:pPr>
        <w:pStyle w:val="ConsPlusNormal"/>
        <w:spacing w:before="240"/>
        <w:ind w:firstLine="540"/>
        <w:jc w:val="both"/>
      </w:pPr>
      <w:r w:rsidRPr="005412AE">
        <w:t>в) сельскохозяйственный товаропроизводитель должен подтвердить состав и размер произведенных им затрат, связанных с проведением фитомелиоративных мероприятий;</w:t>
      </w:r>
    </w:p>
    <w:p w:rsidR="001D4889" w:rsidRPr="005412AE" w:rsidRDefault="001D4889">
      <w:pPr>
        <w:pStyle w:val="ConsPlusNormal"/>
        <w:jc w:val="both"/>
      </w:pPr>
      <w:r w:rsidRPr="005412AE">
        <w:t xml:space="preserve">(в ред. </w:t>
      </w:r>
      <w:hyperlink r:id="rId39" w:history="1">
        <w:r w:rsidRPr="005412AE">
          <w:t>постановления</w:t>
        </w:r>
      </w:hyperlink>
      <w:r w:rsidRPr="005412AE">
        <w:t xml:space="preserve"> Правительства Ульяновской области от 16.09.2019 N 465-П)</w:t>
      </w:r>
    </w:p>
    <w:p w:rsidR="001D4889" w:rsidRPr="005412AE" w:rsidRDefault="001D4889">
      <w:pPr>
        <w:pStyle w:val="ConsPlusNormal"/>
        <w:spacing w:before="240"/>
        <w:ind w:firstLine="540"/>
        <w:jc w:val="both"/>
      </w:pPr>
      <w:r w:rsidRPr="005412AE">
        <w:t>14) при предоставлении субсидии сельскохозяйственному товаропроизводителю в целях возмещения части его затрат, связанных с проведением мероприятий в области известкования кислых почв, сельскохозяйственный товаропроизводитель должен дополнительно соответствовать следующим требованиям:</w:t>
      </w:r>
    </w:p>
    <w:p w:rsidR="001D4889" w:rsidRPr="005412AE" w:rsidRDefault="001D4889">
      <w:pPr>
        <w:pStyle w:val="ConsPlusNormal"/>
        <w:spacing w:before="240"/>
        <w:ind w:firstLine="540"/>
        <w:jc w:val="both"/>
      </w:pPr>
      <w:r w:rsidRPr="005412AE">
        <w:t>а) сельскохозяйственный товаропроизводитель должен подтвердить наличие у него права на каждый земельный участок сельскохозяйственного назначения, расположенный на территории Ульяновской области, в границах которого выполнены технологические работы по внесению в почву известковых мелиорантов;</w:t>
      </w:r>
    </w:p>
    <w:p w:rsidR="001D4889" w:rsidRPr="005412AE" w:rsidRDefault="001D4889">
      <w:pPr>
        <w:pStyle w:val="ConsPlusNormal"/>
        <w:spacing w:before="240"/>
        <w:ind w:firstLine="540"/>
        <w:jc w:val="both"/>
      </w:pPr>
      <w:proofErr w:type="gramStart"/>
      <w:r w:rsidRPr="005412AE">
        <w:t xml:space="preserve">б) агрохимическое обследование почв земель сельскохозяйственного назначения, в границах которых выполнены технологические работы по внесению в почву известковых мелиорантов, должно быть проведено уполномоченным органом </w:t>
      </w:r>
      <w:r w:rsidRPr="005412AE">
        <w:lastRenderedPageBreak/>
        <w:t>в области агрохимического обследования почв,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агрохимического обследования) не более 5 лет назад;</w:t>
      </w:r>
      <w:proofErr w:type="gramEnd"/>
    </w:p>
    <w:p w:rsidR="001D4889" w:rsidRPr="005412AE" w:rsidRDefault="001D4889">
      <w:pPr>
        <w:pStyle w:val="ConsPlusNormal"/>
        <w:spacing w:before="240"/>
        <w:ind w:firstLine="540"/>
        <w:jc w:val="both"/>
      </w:pPr>
      <w:r w:rsidRPr="005412AE">
        <w:t xml:space="preserve">в) сельскохозяйственный товаропроизводитель должен выполнить технологические работы по внесению в почву </w:t>
      </w:r>
      <w:proofErr w:type="gramStart"/>
      <w:r w:rsidRPr="005412AE">
        <w:t>известковых</w:t>
      </w:r>
      <w:proofErr w:type="gramEnd"/>
      <w:r w:rsidRPr="005412AE">
        <w:t xml:space="preserve"> мелиорантов в соответствии с проектной документацией, разработанной уполномоченным органом в области агрохимического обследования;</w:t>
      </w:r>
    </w:p>
    <w:p w:rsidR="001D4889" w:rsidRPr="005412AE" w:rsidRDefault="001D4889">
      <w:pPr>
        <w:pStyle w:val="ConsPlusNormal"/>
        <w:spacing w:before="240"/>
        <w:ind w:firstLine="540"/>
        <w:jc w:val="both"/>
      </w:pPr>
      <w:r w:rsidRPr="005412AE">
        <w:t>г) сельскохозяйственный товаропроизводитель должен подтвердить состав и размер затрат, связанных с реализацией мероприятий в области известкования кислых почв, произведенных им в предшествующем финансовом году.</w:t>
      </w:r>
    </w:p>
    <w:p w:rsidR="001D4889" w:rsidRPr="005412AE" w:rsidRDefault="001D4889">
      <w:pPr>
        <w:pStyle w:val="ConsPlusNormal"/>
        <w:jc w:val="both"/>
      </w:pPr>
      <w:r w:rsidRPr="005412AE">
        <w:t>(</w:t>
      </w:r>
      <w:proofErr w:type="spellStart"/>
      <w:r w:rsidRPr="005412AE">
        <w:t>пп</w:t>
      </w:r>
      <w:proofErr w:type="spellEnd"/>
      <w:r w:rsidRPr="005412AE">
        <w:t xml:space="preserve">. 14 </w:t>
      </w:r>
      <w:proofErr w:type="gramStart"/>
      <w:r w:rsidRPr="005412AE">
        <w:t>введен</w:t>
      </w:r>
      <w:proofErr w:type="gramEnd"/>
      <w:r w:rsidRPr="005412AE">
        <w:t xml:space="preserve"> </w:t>
      </w:r>
      <w:hyperlink r:id="rId40" w:history="1">
        <w:r w:rsidRPr="005412AE">
          <w:t>постановлением</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r w:rsidRPr="005412AE">
        <w:t>6. Министерство своим правовым актом утверждает размеры ставок субсидий, необходимых для расчета размеров предоставляемых субсидий:</w:t>
      </w:r>
    </w:p>
    <w:p w:rsidR="001D4889" w:rsidRPr="005412AE" w:rsidRDefault="001D4889">
      <w:pPr>
        <w:pStyle w:val="ConsPlusNormal"/>
        <w:spacing w:before="240"/>
        <w:ind w:firstLine="540"/>
        <w:jc w:val="both"/>
      </w:pPr>
      <w:proofErr w:type="gramStart"/>
      <w:r w:rsidRPr="005412AE">
        <w:t>1) размер субсидии в целях возмещения части затрат, связанных с проведением гидромелиоративных мероприятий, определяется как произведение значения площади участка земли сельскохозяйственного назначения, на котором проводится гидромелиоративное мероприятие, и установленного размера ставки субсидии и не должен превышать 70 процентов фактических затрат сельскохозяйственного товаропроизводителя (без учета объема транспортных расходов);</w:t>
      </w:r>
      <w:proofErr w:type="gramEnd"/>
    </w:p>
    <w:p w:rsidR="001D4889" w:rsidRPr="005412AE" w:rsidRDefault="001D4889">
      <w:pPr>
        <w:pStyle w:val="ConsPlusNormal"/>
        <w:jc w:val="both"/>
      </w:pPr>
      <w:r w:rsidRPr="005412AE">
        <w:t xml:space="preserve">(в ред. </w:t>
      </w:r>
      <w:hyperlink r:id="rId41" w:history="1">
        <w:r w:rsidRPr="005412AE">
          <w:t>постановления</w:t>
        </w:r>
      </w:hyperlink>
      <w:r w:rsidRPr="005412AE">
        <w:t xml:space="preserve"> Правительства Ульяновской области от 16.09.2019 N 465-П)</w:t>
      </w:r>
    </w:p>
    <w:p w:rsidR="001D4889" w:rsidRPr="005412AE" w:rsidRDefault="001D4889">
      <w:pPr>
        <w:pStyle w:val="ConsPlusNormal"/>
        <w:spacing w:before="240"/>
        <w:ind w:firstLine="540"/>
        <w:jc w:val="both"/>
      </w:pPr>
      <w:r w:rsidRPr="005412AE">
        <w:t>2) размер субсидии в целях возмещения части затрат, связанных с проведением культуртехнических мероприятий, определяется как произведение значения площади земель, вовлекаемых в сельскохозяйственный оборот, и установленного размера ставки субсидии и не должен превышать 70 процентов фактических затрат сельскохозяйственного товаропроизводителя;</w:t>
      </w:r>
    </w:p>
    <w:p w:rsidR="001D4889" w:rsidRPr="005412AE" w:rsidRDefault="001D4889">
      <w:pPr>
        <w:pStyle w:val="ConsPlusNormal"/>
        <w:jc w:val="both"/>
      </w:pPr>
      <w:r w:rsidRPr="005412AE">
        <w:t xml:space="preserve">(в ред. </w:t>
      </w:r>
      <w:hyperlink r:id="rId42" w:history="1">
        <w:r w:rsidRPr="005412AE">
          <w:t>постановления</w:t>
        </w:r>
      </w:hyperlink>
      <w:r w:rsidRPr="005412AE">
        <w:t xml:space="preserve"> Правительства Ульяновской области от 16.09.2019 N 465-П)</w:t>
      </w:r>
    </w:p>
    <w:p w:rsidR="001D4889" w:rsidRPr="005412AE" w:rsidRDefault="001D4889">
      <w:pPr>
        <w:pStyle w:val="ConsPlusNormal"/>
        <w:spacing w:before="240"/>
        <w:ind w:firstLine="540"/>
        <w:jc w:val="both"/>
      </w:pPr>
      <w:r w:rsidRPr="005412AE">
        <w:t xml:space="preserve">3) размер субсидии в целях возмещения части затрат, связанных с проведением агролесомелиоративных и (или) фитомелиоративных мероприятий, определяется как произведение значения площади посадок лесных насаждений и (или) </w:t>
      </w:r>
      <w:proofErr w:type="spellStart"/>
      <w:r w:rsidRPr="005412AE">
        <w:t>фитомелиорантов</w:t>
      </w:r>
      <w:proofErr w:type="spellEnd"/>
      <w:r w:rsidRPr="005412AE">
        <w:t xml:space="preserve"> и установленного размера ставки субсидии и не должен превышать 90 процентов фактических затрат сельскохозяйственного товаропроизводителя (без учета объема транспортных расходов);</w:t>
      </w:r>
    </w:p>
    <w:p w:rsidR="001D4889" w:rsidRPr="005412AE" w:rsidRDefault="001D4889">
      <w:pPr>
        <w:pStyle w:val="ConsPlusNormal"/>
        <w:jc w:val="both"/>
      </w:pPr>
      <w:r w:rsidRPr="005412AE">
        <w:t xml:space="preserve">(в ред. </w:t>
      </w:r>
      <w:hyperlink r:id="rId43" w:history="1">
        <w:r w:rsidRPr="005412AE">
          <w:t>постановления</w:t>
        </w:r>
      </w:hyperlink>
      <w:r w:rsidRPr="005412AE">
        <w:t xml:space="preserve"> Правительства Ульяновской области от 16.09.2019 N 465-П)</w:t>
      </w:r>
    </w:p>
    <w:p w:rsidR="001D4889" w:rsidRPr="005412AE" w:rsidRDefault="001D4889">
      <w:pPr>
        <w:pStyle w:val="ConsPlusNormal"/>
        <w:spacing w:before="240"/>
        <w:ind w:firstLine="540"/>
        <w:jc w:val="both"/>
      </w:pPr>
      <w:r w:rsidRPr="005412AE">
        <w:t>4) размер субсидии в целях возмещения части затрат, связанных с реализацией мероприятий в области известкования кислых почв, определяется как произведение объема указанных затрат и установленного размера ставки субсидии и не должен превышать 90 процентов фактических затрат сельскохозяйственного товаропроизводителя.</w:t>
      </w:r>
    </w:p>
    <w:p w:rsidR="001D4889" w:rsidRPr="005412AE" w:rsidRDefault="001D4889">
      <w:pPr>
        <w:pStyle w:val="ConsPlusNormal"/>
        <w:jc w:val="both"/>
      </w:pPr>
      <w:r w:rsidRPr="005412AE">
        <w:t>(</w:t>
      </w:r>
      <w:proofErr w:type="spellStart"/>
      <w:r w:rsidRPr="005412AE">
        <w:t>пп</w:t>
      </w:r>
      <w:proofErr w:type="spellEnd"/>
      <w:r w:rsidRPr="005412AE">
        <w:t xml:space="preserve">. 4 </w:t>
      </w:r>
      <w:proofErr w:type="gramStart"/>
      <w:r w:rsidRPr="005412AE">
        <w:t>введен</w:t>
      </w:r>
      <w:proofErr w:type="gramEnd"/>
      <w:r w:rsidRPr="005412AE">
        <w:t xml:space="preserve"> </w:t>
      </w:r>
      <w:hyperlink r:id="rId44" w:history="1">
        <w:r w:rsidRPr="005412AE">
          <w:t>постановлением</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bookmarkStart w:id="17" w:name="P128"/>
      <w:bookmarkEnd w:id="17"/>
      <w:r w:rsidRPr="005412AE">
        <w:t xml:space="preserve">7. Для получения субсидии сельскохозяйственный товаропроизводитель (далее </w:t>
      </w:r>
      <w:r w:rsidRPr="005412AE">
        <w:lastRenderedPageBreak/>
        <w:t>- заявитель) представляет в Министерство следующие документы (копии документов):</w:t>
      </w:r>
    </w:p>
    <w:p w:rsidR="001D4889" w:rsidRPr="005412AE" w:rsidRDefault="001D4889">
      <w:pPr>
        <w:pStyle w:val="ConsPlusNormal"/>
        <w:spacing w:before="240"/>
        <w:ind w:firstLine="540"/>
        <w:jc w:val="both"/>
      </w:pPr>
      <w:r w:rsidRPr="005412AE">
        <w:t>1) заявление о предоставлении субсидии, составленное по форме, утвержденной правовым актом Министерства (далее - заявление);</w:t>
      </w:r>
    </w:p>
    <w:p w:rsidR="001D4889" w:rsidRPr="005412AE" w:rsidRDefault="001D4889">
      <w:pPr>
        <w:pStyle w:val="ConsPlusNormal"/>
        <w:spacing w:before="240"/>
        <w:ind w:firstLine="540"/>
        <w:jc w:val="both"/>
      </w:pPr>
      <w:r w:rsidRPr="005412AE">
        <w:t>2) справку-расчет размера субсидии, составленную по форме, утвержденной правовым актом Министерства;</w:t>
      </w:r>
    </w:p>
    <w:p w:rsidR="001D4889" w:rsidRPr="005412AE" w:rsidRDefault="001D4889">
      <w:pPr>
        <w:pStyle w:val="ConsPlusNormal"/>
        <w:spacing w:before="240"/>
        <w:ind w:firstLine="540"/>
        <w:jc w:val="both"/>
      </w:pPr>
      <w:r w:rsidRPr="005412AE">
        <w:t>3)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1D4889" w:rsidRPr="005412AE" w:rsidRDefault="001D4889">
      <w:pPr>
        <w:pStyle w:val="ConsPlusNormal"/>
        <w:spacing w:before="240"/>
        <w:ind w:firstLine="540"/>
        <w:jc w:val="both"/>
      </w:pPr>
      <w:proofErr w:type="gramStart"/>
      <w:r w:rsidRPr="005412AE">
        <w:t>3.1)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1D4889" w:rsidRPr="005412AE" w:rsidRDefault="001D4889">
      <w:pPr>
        <w:pStyle w:val="ConsPlusNormal"/>
        <w:jc w:val="both"/>
      </w:pPr>
      <w:r w:rsidRPr="005412AE">
        <w:t>(</w:t>
      </w:r>
      <w:proofErr w:type="spellStart"/>
      <w:r w:rsidRPr="005412AE">
        <w:t>пп</w:t>
      </w:r>
      <w:proofErr w:type="spellEnd"/>
      <w:r w:rsidRPr="005412AE">
        <w:t xml:space="preserve">. 3.1 </w:t>
      </w:r>
      <w:proofErr w:type="gramStart"/>
      <w:r w:rsidRPr="005412AE">
        <w:t>введен</w:t>
      </w:r>
      <w:proofErr w:type="gramEnd"/>
      <w:r w:rsidRPr="005412AE">
        <w:t xml:space="preserve"> </w:t>
      </w:r>
      <w:hyperlink r:id="rId45" w:history="1">
        <w:r w:rsidRPr="005412AE">
          <w:t>постановлением</w:t>
        </w:r>
      </w:hyperlink>
      <w:r w:rsidRPr="005412AE">
        <w:t xml:space="preserve"> Правительства Ульяновской области от 16.09.2019 N 465-П)</w:t>
      </w:r>
    </w:p>
    <w:p w:rsidR="001D4889" w:rsidRPr="005412AE" w:rsidRDefault="001D4889">
      <w:pPr>
        <w:pStyle w:val="ConsPlusNormal"/>
        <w:spacing w:before="240"/>
        <w:ind w:firstLine="540"/>
        <w:jc w:val="both"/>
      </w:pPr>
      <w:r w:rsidRPr="005412AE">
        <w:t xml:space="preserve">4) справку о соответствии заявителя требованиям, установленным </w:t>
      </w:r>
      <w:hyperlink w:anchor="P81" w:history="1">
        <w:r w:rsidRPr="005412AE">
          <w:t>подпунктами 2</w:t>
        </w:r>
      </w:hyperlink>
      <w:r w:rsidRPr="005412AE">
        <w:t xml:space="preserve"> - </w:t>
      </w:r>
      <w:hyperlink w:anchor="P87" w:history="1">
        <w:r w:rsidRPr="005412AE">
          <w:t>7 пункта 5</w:t>
        </w:r>
      </w:hyperlink>
      <w:r w:rsidRPr="005412AE">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1D4889" w:rsidRPr="005412AE" w:rsidRDefault="001D4889">
      <w:pPr>
        <w:pStyle w:val="ConsPlusNormal"/>
        <w:spacing w:before="240"/>
        <w:ind w:firstLine="540"/>
        <w:jc w:val="both"/>
      </w:pPr>
      <w:r w:rsidRPr="005412AE">
        <w:t>5)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1D4889" w:rsidRPr="005412AE" w:rsidRDefault="001D4889">
      <w:pPr>
        <w:pStyle w:val="ConsPlusNormal"/>
        <w:spacing w:before="240"/>
        <w:ind w:firstLine="540"/>
        <w:jc w:val="both"/>
      </w:pPr>
      <w:r w:rsidRPr="005412AE">
        <w:t>6) для получения субсидии в целях возмещения части затрат, связанных с проведением гидромелиоративных мероприятий, заявитель дополнительно представляет следующие документы:</w:t>
      </w:r>
    </w:p>
    <w:p w:rsidR="001D4889" w:rsidRPr="005412AE" w:rsidRDefault="001D4889">
      <w:pPr>
        <w:pStyle w:val="ConsPlusNormal"/>
        <w:spacing w:before="240"/>
        <w:ind w:firstLine="540"/>
        <w:jc w:val="both"/>
      </w:pPr>
      <w:r w:rsidRPr="005412AE">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92" w:history="1">
        <w:r w:rsidRPr="005412AE">
          <w:t>подпунктом "а" подпункта 10 пункта 5</w:t>
        </w:r>
      </w:hyperlink>
      <w:r w:rsidRPr="005412AE">
        <w:t xml:space="preserve"> настоящих Правил;</w:t>
      </w:r>
    </w:p>
    <w:p w:rsidR="001D4889" w:rsidRPr="005412AE" w:rsidRDefault="001D4889">
      <w:pPr>
        <w:pStyle w:val="ConsPlusNormal"/>
        <w:spacing w:before="240"/>
        <w:ind w:firstLine="540"/>
        <w:jc w:val="both"/>
      </w:pPr>
      <w:r w:rsidRPr="005412AE">
        <w:t>б) обязательство по достижению объема экспорта продукции агропромышленного комплекса (в натуральном выражении) за счет создания новой товарной массы, составленное в произвольной форме и подписанное руководителем заявителя - юридического лица или заявителем - индивидуальным предпринимателем;</w:t>
      </w:r>
    </w:p>
    <w:p w:rsidR="001D4889" w:rsidRPr="005412AE" w:rsidRDefault="001D4889">
      <w:pPr>
        <w:pStyle w:val="ConsPlusNormal"/>
        <w:jc w:val="both"/>
      </w:pPr>
      <w:r w:rsidRPr="005412AE">
        <w:t>(</w:t>
      </w:r>
      <w:proofErr w:type="spellStart"/>
      <w:r w:rsidRPr="005412AE">
        <w:t>пп</w:t>
      </w:r>
      <w:proofErr w:type="spellEnd"/>
      <w:r w:rsidRPr="005412AE">
        <w:t xml:space="preserve">. "б" </w:t>
      </w:r>
      <w:proofErr w:type="gramStart"/>
      <w:r w:rsidRPr="005412AE">
        <w:t>введен</w:t>
      </w:r>
      <w:proofErr w:type="gramEnd"/>
      <w:r w:rsidRPr="005412AE">
        <w:t xml:space="preserve"> </w:t>
      </w:r>
      <w:hyperlink r:id="rId46" w:history="1">
        <w:r w:rsidRPr="005412AE">
          <w:t>постановлением</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hyperlink r:id="rId47" w:history="1">
        <w:proofErr w:type="gramStart"/>
        <w:r w:rsidRPr="005412AE">
          <w:t>в</w:t>
        </w:r>
        <w:proofErr w:type="gramEnd"/>
      </w:hyperlink>
      <w:r w:rsidRPr="005412AE">
        <w:t xml:space="preserve">) </w:t>
      </w:r>
      <w:proofErr w:type="gramStart"/>
      <w:r w:rsidRPr="005412AE">
        <w:t>в</w:t>
      </w:r>
      <w:proofErr w:type="gramEnd"/>
      <w:r w:rsidRPr="005412AE">
        <w:t xml:space="preserve"> случае строительства и (или) реконструкции мелиоративных систем и (или) гидротехнических сооружений:</w:t>
      </w:r>
    </w:p>
    <w:p w:rsidR="001D4889" w:rsidRPr="005412AE" w:rsidRDefault="001D4889">
      <w:pPr>
        <w:pStyle w:val="ConsPlusNormal"/>
        <w:spacing w:before="240"/>
        <w:ind w:firstLine="540"/>
        <w:jc w:val="both"/>
      </w:pPr>
      <w:r w:rsidRPr="005412AE">
        <w:t>копию разрешения на строительство, заверенную заявителем (представляется в случае, если получение разрешения на строительство является обязательным);</w:t>
      </w:r>
    </w:p>
    <w:p w:rsidR="001D4889" w:rsidRPr="005412AE" w:rsidRDefault="001D4889">
      <w:pPr>
        <w:pStyle w:val="ConsPlusNormal"/>
        <w:spacing w:before="240"/>
        <w:ind w:firstLine="540"/>
        <w:jc w:val="both"/>
      </w:pPr>
      <w:proofErr w:type="gramStart"/>
      <w:r w:rsidRPr="005412AE">
        <w:lastRenderedPageBreak/>
        <w:t>копию положительного заключения государственной экспертизы проектной документации, включая результаты инженерных изысканий, выполняемых для подготовки такой проектной документации, выданного юридическим лицом, аккредитованным на право проведения 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государственной экспертизы является обязательным либо государственная экспертиза проведена по желанию заявителя);</w:t>
      </w:r>
      <w:proofErr w:type="gramEnd"/>
    </w:p>
    <w:p w:rsidR="001D4889" w:rsidRPr="005412AE" w:rsidRDefault="001D4889">
      <w:pPr>
        <w:pStyle w:val="ConsPlusNormal"/>
        <w:spacing w:before="240"/>
        <w:ind w:firstLine="540"/>
        <w:jc w:val="both"/>
      </w:pPr>
      <w:proofErr w:type="gramStart"/>
      <w:r w:rsidRPr="005412AE">
        <w:t>копию положительного заключения негосударственной экспертизы на проектную документацию, включая результаты инженерных изысканий,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экспертизы является обязательным, но не установлено требование об обязательном проведении государственной экспертизы);</w:t>
      </w:r>
      <w:proofErr w:type="gramEnd"/>
    </w:p>
    <w:p w:rsidR="001D4889" w:rsidRPr="005412AE" w:rsidRDefault="001D4889">
      <w:pPr>
        <w:pStyle w:val="ConsPlusNormal"/>
        <w:spacing w:before="240"/>
        <w:ind w:firstLine="540"/>
        <w:jc w:val="both"/>
      </w:pPr>
      <w:r w:rsidRPr="005412AE">
        <w:t>копию сводной сметы на строительство и (или) реконструкцию мелиоративных систем и (или) гидротехнических сооружений, заверенную заявителем;</w:t>
      </w:r>
    </w:p>
    <w:p w:rsidR="001D4889" w:rsidRPr="005412AE" w:rsidRDefault="001D4889">
      <w:pPr>
        <w:pStyle w:val="ConsPlusNormal"/>
        <w:spacing w:before="240"/>
        <w:ind w:firstLine="540"/>
        <w:jc w:val="both"/>
      </w:pPr>
      <w:r w:rsidRPr="005412AE">
        <w:t>копию положительного заключения экспертизы о проверке достоверности определения сметной стоимости строительства,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1D4889" w:rsidRPr="005412AE" w:rsidRDefault="001D4889">
      <w:pPr>
        <w:pStyle w:val="ConsPlusNormal"/>
        <w:spacing w:before="240"/>
        <w:ind w:firstLine="540"/>
        <w:jc w:val="both"/>
      </w:pPr>
      <w:r w:rsidRPr="005412AE">
        <w:t>копию договора подряда, заключенного в текущем финансовом году или предыдущем финансовом году, включая долгосрочные договоры, заключенные на весь период реализации инвестиционного проекта, копию графика выполнения подрядных работ, заверенные заявителем;</w:t>
      </w:r>
    </w:p>
    <w:p w:rsidR="001D4889" w:rsidRPr="005412AE" w:rsidRDefault="001D4889">
      <w:pPr>
        <w:pStyle w:val="ConsPlusNormal"/>
        <w:spacing w:before="240"/>
        <w:ind w:firstLine="540"/>
        <w:jc w:val="both"/>
      </w:pPr>
      <w:r w:rsidRPr="005412AE">
        <w:t>копию акта о приемке выполненных работ, составленного по форме N КС-2, и копию справки о стоимости выполненных работ и затрат, составленной по форме N КС-3, заверенные заявителем;</w:t>
      </w:r>
    </w:p>
    <w:p w:rsidR="001D4889" w:rsidRPr="005412AE" w:rsidRDefault="001D4889">
      <w:pPr>
        <w:pStyle w:val="ConsPlusNormal"/>
        <w:spacing w:before="240"/>
        <w:ind w:firstLine="540"/>
        <w:jc w:val="both"/>
      </w:pPr>
      <w:r w:rsidRPr="005412AE">
        <w:t>копию акта о приемке оборудования в монтаж по итогам ввода в эксплуатацию, заверенную заявителем;</w:t>
      </w:r>
    </w:p>
    <w:p w:rsidR="001D4889" w:rsidRPr="005412AE" w:rsidRDefault="001D4889">
      <w:pPr>
        <w:pStyle w:val="ConsPlusNormal"/>
        <w:spacing w:before="240"/>
        <w:ind w:firstLine="540"/>
        <w:jc w:val="both"/>
      </w:pPr>
      <w:r w:rsidRPr="005412AE">
        <w:t>копии платежных поручений, подтверждающих оплату выполненных подрядчиком работ, в том числе их предварительную оплату, заверенные заявителем;</w:t>
      </w:r>
    </w:p>
    <w:p w:rsidR="001D4889" w:rsidRPr="005412AE" w:rsidRDefault="001D4889">
      <w:pPr>
        <w:pStyle w:val="ConsPlusNormal"/>
        <w:spacing w:before="240"/>
        <w:ind w:firstLine="540"/>
        <w:jc w:val="both"/>
      </w:pPr>
      <w:proofErr w:type="gramStart"/>
      <w:r w:rsidRPr="005412AE">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w:t>
      </w:r>
      <w:proofErr w:type="gramEnd"/>
      <w:r w:rsidRPr="005412AE">
        <w:t xml:space="preserve"> </w:t>
      </w:r>
      <w:proofErr w:type="gramStart"/>
      <w:r w:rsidRPr="005412AE">
        <w:t>случае</w:t>
      </w:r>
      <w:proofErr w:type="gramEnd"/>
      <w:r w:rsidRPr="005412AE">
        <w:t xml:space="preserve">,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w:t>
      </w:r>
      <w:r w:rsidRPr="005412AE">
        <w:lastRenderedPageBreak/>
        <w:t>цену договора подряда);</w:t>
      </w:r>
    </w:p>
    <w:p w:rsidR="001D4889" w:rsidRPr="005412AE" w:rsidRDefault="001D4889">
      <w:pPr>
        <w:pStyle w:val="ConsPlusNormal"/>
        <w:spacing w:before="240"/>
        <w:ind w:firstLine="540"/>
        <w:jc w:val="both"/>
      </w:pPr>
      <w:hyperlink r:id="rId48" w:history="1">
        <w:proofErr w:type="gramStart"/>
        <w:r w:rsidRPr="005412AE">
          <w:t>г</w:t>
        </w:r>
        <w:proofErr w:type="gramEnd"/>
      </w:hyperlink>
      <w:r w:rsidRPr="005412AE">
        <w:t>) в случае технического перевооружения мелиоративных систем и (или) гидротехнических сооружений:</w:t>
      </w:r>
    </w:p>
    <w:p w:rsidR="001D4889" w:rsidRPr="005412AE" w:rsidRDefault="001D4889">
      <w:pPr>
        <w:pStyle w:val="ConsPlusNormal"/>
        <w:spacing w:before="240"/>
        <w:ind w:firstLine="540"/>
        <w:jc w:val="both"/>
      </w:pPr>
      <w:proofErr w:type="gramStart"/>
      <w:r w:rsidRPr="005412AE">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подтверждающих приобретение и поставку машин для мелиоративных систем,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w:t>
      </w:r>
      <w:proofErr w:type="gramEnd"/>
      <w:r w:rsidRPr="005412AE">
        <w:t xml:space="preserve"> бухгалтерскому учету, </w:t>
      </w:r>
      <w:proofErr w:type="gramStart"/>
      <w:r w:rsidRPr="005412AE">
        <w:t>заверенные</w:t>
      </w:r>
      <w:proofErr w:type="gramEnd"/>
      <w:r w:rsidRPr="005412AE">
        <w:t xml:space="preserve"> заявителем;</w:t>
      </w:r>
    </w:p>
    <w:p w:rsidR="001D4889" w:rsidRPr="005412AE" w:rsidRDefault="001D4889">
      <w:pPr>
        <w:pStyle w:val="ConsPlusNormal"/>
        <w:spacing w:before="240"/>
        <w:ind w:firstLine="540"/>
        <w:jc w:val="both"/>
      </w:pPr>
      <w:r w:rsidRPr="005412AE">
        <w:t>в случае приобретения и монтажа оборудования для мелиоративных систем и (или) гидротехнических сооружений:</w:t>
      </w:r>
    </w:p>
    <w:p w:rsidR="001D4889" w:rsidRPr="005412AE" w:rsidRDefault="001D4889">
      <w:pPr>
        <w:pStyle w:val="ConsPlusNormal"/>
        <w:spacing w:before="240"/>
        <w:ind w:firstLine="540"/>
        <w:jc w:val="both"/>
      </w:pPr>
      <w:r w:rsidRPr="005412AE">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
    <w:p w:rsidR="001D4889" w:rsidRPr="005412AE" w:rsidRDefault="001D4889">
      <w:pPr>
        <w:pStyle w:val="ConsPlusNormal"/>
        <w:spacing w:before="240"/>
        <w:ind w:firstLine="540"/>
        <w:jc w:val="both"/>
      </w:pPr>
      <w:proofErr w:type="gramStart"/>
      <w:r w:rsidRPr="005412AE">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w:t>
      </w:r>
      <w:proofErr w:type="gramEnd"/>
      <w:r w:rsidRPr="005412AE">
        <w:t xml:space="preserve"> </w:t>
      </w:r>
      <w:proofErr w:type="gramStart"/>
      <w:r w:rsidRPr="005412AE">
        <w:t>случае</w:t>
      </w:r>
      <w:proofErr w:type="gramEnd"/>
      <w:r w:rsidRPr="005412AE">
        <w:t>,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1D4889" w:rsidRPr="005412AE" w:rsidRDefault="001D4889">
      <w:pPr>
        <w:pStyle w:val="ConsPlusNormal"/>
        <w:spacing w:before="240"/>
        <w:ind w:firstLine="540"/>
        <w:jc w:val="both"/>
      </w:pPr>
      <w:r w:rsidRPr="005412AE">
        <w:t>7) для получения субсидии в целях возмещения части затрат, связанных с проведением культуртехнических мероприятий, заявитель дополнительно представляет следующие документы:</w:t>
      </w:r>
    </w:p>
    <w:p w:rsidR="001D4889" w:rsidRPr="005412AE" w:rsidRDefault="001D4889">
      <w:pPr>
        <w:pStyle w:val="ConsPlusNormal"/>
        <w:spacing w:before="240"/>
        <w:ind w:firstLine="540"/>
        <w:jc w:val="both"/>
      </w:pPr>
      <w:r w:rsidRPr="005412AE">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98" w:history="1">
        <w:r w:rsidRPr="005412AE">
          <w:t>подпунктом "а" подпункта 11 пункта 5</w:t>
        </w:r>
      </w:hyperlink>
      <w:r w:rsidRPr="005412AE">
        <w:t xml:space="preserve"> настоящих Правил;</w:t>
      </w:r>
    </w:p>
    <w:p w:rsidR="001D4889" w:rsidRPr="005412AE" w:rsidRDefault="001D4889">
      <w:pPr>
        <w:pStyle w:val="ConsPlusNormal"/>
        <w:spacing w:before="240"/>
        <w:ind w:firstLine="540"/>
        <w:jc w:val="both"/>
      </w:pPr>
      <w:r w:rsidRPr="005412AE">
        <w:t>б) копию проекта выполнения культуртехнических работ, содержащего виды и объем указанных работ, заверенную заявителем;</w:t>
      </w:r>
    </w:p>
    <w:p w:rsidR="001D4889" w:rsidRPr="005412AE" w:rsidRDefault="001D4889">
      <w:pPr>
        <w:pStyle w:val="ConsPlusNormal"/>
        <w:spacing w:before="240"/>
        <w:ind w:firstLine="540"/>
        <w:jc w:val="both"/>
      </w:pPr>
      <w:r w:rsidRPr="005412AE">
        <w:t>в) копию сметы затрат на выполнение культуртехнических работ и копию графика выполнения указанных работ, заверенные заявителем;</w:t>
      </w:r>
    </w:p>
    <w:p w:rsidR="001D4889" w:rsidRPr="005412AE" w:rsidRDefault="001D4889">
      <w:pPr>
        <w:pStyle w:val="ConsPlusNormal"/>
        <w:spacing w:before="240"/>
        <w:ind w:firstLine="540"/>
        <w:jc w:val="both"/>
      </w:pPr>
      <w:proofErr w:type="gramStart"/>
      <w:r w:rsidRPr="005412AE">
        <w:t xml:space="preserve">г) копию договора подряда на выполнение культуртехнических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w:t>
      </w:r>
      <w:r w:rsidRPr="005412AE">
        <w:lastRenderedPageBreak/>
        <w:t>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roofErr w:type="gramEnd"/>
    </w:p>
    <w:p w:rsidR="001D4889" w:rsidRPr="005412AE" w:rsidRDefault="001D4889">
      <w:pPr>
        <w:pStyle w:val="ConsPlusNormal"/>
        <w:spacing w:before="240"/>
        <w:ind w:firstLine="540"/>
        <w:jc w:val="both"/>
      </w:pPr>
      <w:proofErr w:type="spellStart"/>
      <w:r w:rsidRPr="005412AE">
        <w:t>д</w:t>
      </w:r>
      <w:proofErr w:type="spellEnd"/>
      <w:r w:rsidRPr="005412AE">
        <w:t>) реестр документов, подтверждающих состав и размер произведенных заявителем затрат, связанных с проведением культуртехнических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1D4889" w:rsidRPr="005412AE" w:rsidRDefault="001D4889">
      <w:pPr>
        <w:pStyle w:val="ConsPlusNormal"/>
        <w:jc w:val="both"/>
      </w:pPr>
      <w:r w:rsidRPr="005412AE">
        <w:t xml:space="preserve">(в ред. постановлений Правительства Ульяновской области от 16.09.2019 </w:t>
      </w:r>
      <w:hyperlink r:id="rId49" w:history="1">
        <w:r w:rsidRPr="005412AE">
          <w:t>N 465-П</w:t>
        </w:r>
      </w:hyperlink>
      <w:r w:rsidRPr="005412AE">
        <w:t xml:space="preserve">, от 23.12.2019 </w:t>
      </w:r>
      <w:hyperlink r:id="rId50" w:history="1">
        <w:r w:rsidRPr="005412AE">
          <w:t>N 743-П</w:t>
        </w:r>
      </w:hyperlink>
      <w:r w:rsidRPr="005412AE">
        <w:t>)</w:t>
      </w:r>
    </w:p>
    <w:p w:rsidR="001D4889" w:rsidRPr="005412AE" w:rsidRDefault="001D4889">
      <w:pPr>
        <w:pStyle w:val="ConsPlusNormal"/>
        <w:spacing w:before="240"/>
        <w:ind w:firstLine="540"/>
        <w:jc w:val="both"/>
      </w:pPr>
      <w:r w:rsidRPr="005412AE">
        <w:t>е) справку, подтверждающую возможность вовлечения земельного участка в сельскохозяйственный оборот в результате проведения культуртехнических мероприятий, выданную уполномоченным органом в области агрохимического обследования почв,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1D4889" w:rsidRPr="005412AE" w:rsidRDefault="001D4889">
      <w:pPr>
        <w:pStyle w:val="ConsPlusNormal"/>
        <w:spacing w:before="240"/>
        <w:ind w:firstLine="540"/>
        <w:jc w:val="both"/>
      </w:pPr>
      <w:r w:rsidRPr="005412AE">
        <w:t>8) для получения субсидии в целях возмещения части затрат, связанных с проведением агролесомелиоративных и (или) фитомелиоративных мероприятий, заявитель дополнительно представляет следующие документы:</w:t>
      </w:r>
    </w:p>
    <w:p w:rsidR="001D4889" w:rsidRPr="005412AE" w:rsidRDefault="001D4889">
      <w:pPr>
        <w:pStyle w:val="ConsPlusNormal"/>
        <w:spacing w:before="240"/>
        <w:ind w:firstLine="540"/>
        <w:jc w:val="both"/>
      </w:pPr>
      <w:r w:rsidRPr="005412AE">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104" w:history="1">
        <w:r w:rsidRPr="005412AE">
          <w:t>подпунктом "а" подпункта 12</w:t>
        </w:r>
      </w:hyperlink>
      <w:r w:rsidRPr="005412AE">
        <w:t xml:space="preserve"> и </w:t>
      </w:r>
      <w:hyperlink w:anchor="P109" w:history="1">
        <w:r w:rsidRPr="005412AE">
          <w:t>подпунктом "а" подпункта 13 пункта 5</w:t>
        </w:r>
      </w:hyperlink>
      <w:r w:rsidRPr="005412AE">
        <w:t xml:space="preserve"> настоящих Правил;</w:t>
      </w:r>
    </w:p>
    <w:p w:rsidR="001D4889" w:rsidRPr="005412AE" w:rsidRDefault="001D4889">
      <w:pPr>
        <w:pStyle w:val="ConsPlusNormal"/>
        <w:spacing w:before="240"/>
        <w:ind w:firstLine="540"/>
        <w:jc w:val="both"/>
      </w:pPr>
      <w:r w:rsidRPr="005412AE">
        <w:t>б) копию проекта выполнения агролесомелиоративных и (или) фитомелиоративных работ, содержащего виды и объем указанных работ, заверенную заявителем;</w:t>
      </w:r>
    </w:p>
    <w:p w:rsidR="001D4889" w:rsidRPr="005412AE" w:rsidRDefault="001D4889">
      <w:pPr>
        <w:pStyle w:val="ConsPlusNormal"/>
        <w:spacing w:before="240"/>
        <w:ind w:firstLine="540"/>
        <w:jc w:val="both"/>
      </w:pPr>
      <w:r w:rsidRPr="005412AE">
        <w:t>в) копию сметы затрат на выполнение агролесомелиоративных и (или) фитомелиоративных работ, заверенную заявителем;</w:t>
      </w:r>
    </w:p>
    <w:p w:rsidR="001D4889" w:rsidRPr="005412AE" w:rsidRDefault="001D4889">
      <w:pPr>
        <w:pStyle w:val="ConsPlusNormal"/>
        <w:spacing w:before="240"/>
        <w:ind w:firstLine="540"/>
        <w:jc w:val="both"/>
      </w:pPr>
      <w:r w:rsidRPr="005412AE">
        <w:t>г) копии договоров купли-продажи (поставки) посадочного и (или) семенного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и поставку, копии платежных поручений, подтверждающих оплату приобретенного посадочного и (или) семенного материала, в том числе их предварительную оплату, заверенные заявителем;</w:t>
      </w:r>
    </w:p>
    <w:p w:rsidR="001D4889" w:rsidRPr="005412AE" w:rsidRDefault="001D4889">
      <w:pPr>
        <w:pStyle w:val="ConsPlusNormal"/>
        <w:spacing w:before="240"/>
        <w:ind w:firstLine="540"/>
        <w:jc w:val="both"/>
      </w:pPr>
      <w:proofErr w:type="spellStart"/>
      <w:r w:rsidRPr="005412AE">
        <w:t>д</w:t>
      </w:r>
      <w:proofErr w:type="spellEnd"/>
      <w:r w:rsidRPr="005412AE">
        <w:t>) копии сертификатов, удостоверяющих качество семенного материала и подтверждающих его соответствие требованиям государственных и отраслевых стандартов, заверенные заявителем (представляются в случае проведения фитомелиоративных мероприятий);</w:t>
      </w:r>
    </w:p>
    <w:p w:rsidR="001D4889" w:rsidRPr="005412AE" w:rsidRDefault="001D4889">
      <w:pPr>
        <w:pStyle w:val="ConsPlusNormal"/>
        <w:spacing w:before="240"/>
        <w:ind w:firstLine="540"/>
        <w:jc w:val="both"/>
      </w:pPr>
      <w:proofErr w:type="gramStart"/>
      <w:r w:rsidRPr="005412AE">
        <w:t xml:space="preserve">е) копию договора подряда на выполнение агролесомелиоративных и (или) фитомелиоративных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w:t>
      </w:r>
      <w:r w:rsidRPr="005412AE">
        <w:lastRenderedPageBreak/>
        <w:t>при выполнении работ на основании договора подряда);</w:t>
      </w:r>
      <w:proofErr w:type="gramEnd"/>
    </w:p>
    <w:p w:rsidR="001D4889" w:rsidRPr="005412AE" w:rsidRDefault="001D4889">
      <w:pPr>
        <w:pStyle w:val="ConsPlusNormal"/>
        <w:spacing w:before="240"/>
        <w:ind w:firstLine="540"/>
        <w:jc w:val="both"/>
      </w:pPr>
      <w:r w:rsidRPr="005412AE">
        <w:t>ж) реестр документов, подтверждающих состав и размер произведенных заявителем затрат, связанных с проведением агролесомелиоративных и (или) фитомелиоративных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1D4889" w:rsidRPr="005412AE" w:rsidRDefault="001D4889">
      <w:pPr>
        <w:pStyle w:val="ConsPlusNormal"/>
        <w:jc w:val="both"/>
      </w:pPr>
      <w:r w:rsidRPr="005412AE">
        <w:t xml:space="preserve">(в ред. постановлений Правительства Ульяновской области от 16.09.2019 </w:t>
      </w:r>
      <w:hyperlink r:id="rId51" w:history="1">
        <w:r w:rsidRPr="005412AE">
          <w:t>N 465-П</w:t>
        </w:r>
      </w:hyperlink>
      <w:r w:rsidRPr="005412AE">
        <w:t xml:space="preserve">, от 23.12.2019 </w:t>
      </w:r>
      <w:hyperlink r:id="rId52" w:history="1">
        <w:r w:rsidRPr="005412AE">
          <w:t>N 743-П</w:t>
        </w:r>
      </w:hyperlink>
      <w:r w:rsidRPr="005412AE">
        <w:t>)</w:t>
      </w:r>
    </w:p>
    <w:p w:rsidR="001D4889" w:rsidRPr="005412AE" w:rsidRDefault="001D4889">
      <w:pPr>
        <w:pStyle w:val="ConsPlusNormal"/>
        <w:spacing w:before="240"/>
        <w:ind w:firstLine="540"/>
        <w:jc w:val="both"/>
      </w:pPr>
      <w:r w:rsidRPr="005412AE">
        <w:t>9) для получения субсидии в целях возмещения части затрат, связанных с проведением мероприятий в области известкования кислых почв, заявитель дополнительно представляет следующие документы (копии документов):</w:t>
      </w:r>
    </w:p>
    <w:p w:rsidR="001D4889" w:rsidRPr="005412AE" w:rsidRDefault="001D4889">
      <w:pPr>
        <w:pStyle w:val="ConsPlusNormal"/>
        <w:spacing w:before="240"/>
        <w:ind w:firstLine="540"/>
        <w:jc w:val="both"/>
      </w:pPr>
      <w:bookmarkStart w:id="18" w:name="P174"/>
      <w:bookmarkEnd w:id="18"/>
      <w:r w:rsidRPr="005412AE">
        <w:t>а) реестр земельных участков из земель сельскохозяйственного назначения, расположенных на территории Ульяновской области, в границах которых выполнены технологические работы по внесению в почву известковых мелиорантов, составленный по форме, утвержденной правовым актом Министерства;</w:t>
      </w:r>
    </w:p>
    <w:p w:rsidR="001D4889" w:rsidRPr="005412AE" w:rsidRDefault="001D4889">
      <w:pPr>
        <w:pStyle w:val="ConsPlusNormal"/>
        <w:spacing w:before="240"/>
        <w:ind w:firstLine="540"/>
        <w:jc w:val="both"/>
      </w:pPr>
      <w:r w:rsidRPr="005412AE">
        <w:t xml:space="preserve">б) копии правоустанавливающих документов на земельные участки, указанные в </w:t>
      </w:r>
      <w:hyperlink w:anchor="P174" w:history="1">
        <w:r w:rsidRPr="005412AE">
          <w:t>подпункте "а"</w:t>
        </w:r>
      </w:hyperlink>
      <w:r w:rsidRPr="005412AE">
        <w:t xml:space="preserve"> настоящего подпункта, заверенные заявителем. </w:t>
      </w:r>
      <w:proofErr w:type="gramStart"/>
      <w:r w:rsidRPr="005412AE">
        <w:t>В случае аренды таких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 кадастра и картографии по Ульяновской области, что должно быть подтверждено отметкой о государственной регистрации;</w:t>
      </w:r>
      <w:proofErr w:type="gramEnd"/>
    </w:p>
    <w:p w:rsidR="001D4889" w:rsidRPr="005412AE" w:rsidRDefault="001D4889">
      <w:pPr>
        <w:pStyle w:val="ConsPlusNormal"/>
        <w:spacing w:before="240"/>
        <w:ind w:firstLine="540"/>
        <w:jc w:val="both"/>
      </w:pPr>
      <w:r w:rsidRPr="005412AE">
        <w:t>в)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заверенную заявителем;</w:t>
      </w:r>
    </w:p>
    <w:p w:rsidR="001D4889" w:rsidRPr="005412AE" w:rsidRDefault="001D4889">
      <w:pPr>
        <w:pStyle w:val="ConsPlusNormal"/>
        <w:spacing w:before="240"/>
        <w:ind w:firstLine="540"/>
        <w:jc w:val="both"/>
      </w:pPr>
      <w:proofErr w:type="gramStart"/>
      <w:r w:rsidRPr="005412AE">
        <w:t>г) копию проектной документации на выполнение технологических работ по внесению в почву известковых мелиорантов, разработанной уполномоченным органом в области агрохимического обследования по результатам агрохимического обследования, проведенного не более 5 лет назад, заверенную заявителем.</w:t>
      </w:r>
      <w:proofErr w:type="gramEnd"/>
      <w:r w:rsidRPr="005412AE">
        <w:t xml:space="preserve"> К копии указанной проектной документации должны прилагаться заверенные заявителем копия договора на выполнение проектных работ, копия акта приемки выполненных работ, копии платежных поручений, подтверждающих оплату заявителем выполненных работ, в том числе их предварительную оплату;</w:t>
      </w:r>
    </w:p>
    <w:p w:rsidR="001D4889" w:rsidRPr="005412AE" w:rsidRDefault="001D4889">
      <w:pPr>
        <w:pStyle w:val="ConsPlusNormal"/>
        <w:spacing w:before="240"/>
        <w:ind w:firstLine="540"/>
        <w:jc w:val="both"/>
      </w:pPr>
      <w:proofErr w:type="spellStart"/>
      <w:proofErr w:type="gramStart"/>
      <w:r w:rsidRPr="005412AE">
        <w:t>д</w:t>
      </w:r>
      <w:proofErr w:type="spellEnd"/>
      <w:r w:rsidRPr="005412AE">
        <w:t>) копии договоров купли-продажи (поставки) известковых мелиорантов, копию договора о доставке известковых мелиорантов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мелиорантов и их поставку (доставку), копии платежных поручений, подтверждающих оплату, в том числе предварительную оплату, стоимости приобретенных известковых мелиорантов и транспортных расходов</w:t>
      </w:r>
      <w:proofErr w:type="gramEnd"/>
      <w:r w:rsidRPr="005412AE">
        <w:t xml:space="preserve"> по их доставке (в случае осуществления указанных транспортных расходов), заверенные заявителем;</w:t>
      </w:r>
    </w:p>
    <w:p w:rsidR="001D4889" w:rsidRPr="005412AE" w:rsidRDefault="001D4889">
      <w:pPr>
        <w:pStyle w:val="ConsPlusNormal"/>
        <w:spacing w:before="240"/>
        <w:ind w:firstLine="540"/>
        <w:jc w:val="both"/>
      </w:pPr>
      <w:r w:rsidRPr="005412AE">
        <w:t xml:space="preserve">е) копии деклараций о соответствии и (или) копии сертификатов соответствия, удостоверяющих качество приобретенных известковых мелиорантов и </w:t>
      </w:r>
      <w:r w:rsidRPr="005412AE">
        <w:lastRenderedPageBreak/>
        <w:t>подтверждающих их соответствие требованиям технических регламентов, заверенные заявителем;</w:t>
      </w:r>
    </w:p>
    <w:p w:rsidR="001D4889" w:rsidRPr="005412AE" w:rsidRDefault="001D4889">
      <w:pPr>
        <w:pStyle w:val="ConsPlusNormal"/>
        <w:spacing w:before="240"/>
        <w:ind w:firstLine="540"/>
        <w:jc w:val="both"/>
      </w:pPr>
      <w:r w:rsidRPr="005412AE">
        <w:t>ж) копию договора подряда на выполнение технологических работ по внесению в почву известковых мелиорантов, копию акта о приемке выполненных работ, копии платежных поручений, подтверждающих перечисление средств подрядчику за выполненные работы, в том числе их предварительную оплату, заверенные заявителем (представляются в случае выполнения работ на основании договора подряда);</w:t>
      </w:r>
    </w:p>
    <w:p w:rsidR="001D4889" w:rsidRPr="005412AE" w:rsidRDefault="001D4889">
      <w:pPr>
        <w:pStyle w:val="ConsPlusNormal"/>
        <w:spacing w:before="240"/>
        <w:ind w:firstLine="540"/>
        <w:jc w:val="both"/>
      </w:pPr>
      <w:proofErr w:type="spellStart"/>
      <w:r w:rsidRPr="005412AE">
        <w:t>з</w:t>
      </w:r>
      <w:proofErr w:type="spellEnd"/>
      <w:r w:rsidRPr="005412AE">
        <w:t>) реестр документов, подтверждающих состав и размер произведенных заявителем затрат, связанных с выполнением технологических работ по внесению в почву известковых мелиорантов, составленный по форме, утвержденной правовым актом Министерства, и содержащий сведения 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(представляется в случае выполнения заявителем технологических работ по внесению в почву известковых мелиорантов самостоятельно);</w:t>
      </w:r>
    </w:p>
    <w:p w:rsidR="001D4889" w:rsidRPr="005412AE" w:rsidRDefault="001D4889">
      <w:pPr>
        <w:pStyle w:val="ConsPlusNormal"/>
        <w:spacing w:before="240"/>
        <w:ind w:firstLine="540"/>
        <w:jc w:val="both"/>
      </w:pPr>
      <w:proofErr w:type="gramStart"/>
      <w:r w:rsidRPr="005412AE">
        <w:t>и) акт о внесении в почву известковых мелиорантов на земельных участках сельскохозяйственного назначения,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агрохимического обследования.</w:t>
      </w:r>
      <w:proofErr w:type="gramEnd"/>
    </w:p>
    <w:p w:rsidR="001D4889" w:rsidRPr="005412AE" w:rsidRDefault="001D4889">
      <w:pPr>
        <w:pStyle w:val="ConsPlusNormal"/>
        <w:jc w:val="both"/>
      </w:pPr>
      <w:r w:rsidRPr="005412AE">
        <w:t>(</w:t>
      </w:r>
      <w:proofErr w:type="spellStart"/>
      <w:r w:rsidRPr="005412AE">
        <w:t>пп</w:t>
      </w:r>
      <w:proofErr w:type="spellEnd"/>
      <w:r w:rsidRPr="005412AE">
        <w:t xml:space="preserve">. 9 </w:t>
      </w:r>
      <w:proofErr w:type="gramStart"/>
      <w:r w:rsidRPr="005412AE">
        <w:t>введен</w:t>
      </w:r>
      <w:proofErr w:type="gramEnd"/>
      <w:r w:rsidRPr="005412AE">
        <w:t xml:space="preserve"> </w:t>
      </w:r>
      <w:hyperlink r:id="rId53" w:history="1">
        <w:r w:rsidRPr="005412AE">
          <w:t>постановлением</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bookmarkStart w:id="19" w:name="P184"/>
      <w:bookmarkEnd w:id="19"/>
      <w:r w:rsidRPr="005412AE">
        <w:t xml:space="preserve">8. Министерство принимает документы (копии документов), указанные в </w:t>
      </w:r>
      <w:hyperlink w:anchor="P128" w:history="1">
        <w:r w:rsidRPr="005412AE">
          <w:t>пункте 7</w:t>
        </w:r>
      </w:hyperlink>
      <w:r w:rsidRPr="005412AE">
        <w:t xml:space="preserve"> настоящих Правил (далее - документы), до 10 декабря текущего года включительно.</w:t>
      </w:r>
    </w:p>
    <w:p w:rsidR="001D4889" w:rsidRPr="005412AE" w:rsidRDefault="001D4889">
      <w:pPr>
        <w:pStyle w:val="ConsPlusNormal"/>
        <w:spacing w:before="240"/>
        <w:ind w:firstLine="540"/>
        <w:jc w:val="both"/>
      </w:pPr>
      <w:r w:rsidRPr="005412AE">
        <w:t>9.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1D4889" w:rsidRPr="005412AE" w:rsidRDefault="001D4889">
      <w:pPr>
        <w:pStyle w:val="ConsPlusNormal"/>
        <w:spacing w:before="240"/>
        <w:ind w:firstLine="540"/>
        <w:jc w:val="both"/>
      </w:pPr>
      <w:r w:rsidRPr="005412AE">
        <w:t>10. Министерство в течение 10 рабочих дней со дня регистрации заявления:</w:t>
      </w:r>
    </w:p>
    <w:p w:rsidR="001D4889" w:rsidRPr="005412AE" w:rsidRDefault="001D4889">
      <w:pPr>
        <w:pStyle w:val="ConsPlusNormal"/>
        <w:spacing w:before="240"/>
        <w:ind w:firstLine="540"/>
        <w:jc w:val="both"/>
      </w:pPr>
      <w:proofErr w:type="gramStart"/>
      <w:r w:rsidRPr="005412AE">
        <w:t xml:space="preserve">1) проводит проверку соответствия заявителя условиям, установленным </w:t>
      </w:r>
      <w:hyperlink w:anchor="P53" w:history="1">
        <w:r w:rsidRPr="005412AE">
          <w:t>пунктами 3</w:t>
        </w:r>
      </w:hyperlink>
      <w:r w:rsidRPr="005412AE">
        <w:t xml:space="preserve"> и </w:t>
      </w:r>
      <w:hyperlink w:anchor="P74" w:history="1">
        <w:r w:rsidRPr="005412AE">
          <w:t>4</w:t>
        </w:r>
      </w:hyperlink>
      <w:r w:rsidRPr="005412AE">
        <w:t xml:space="preserve"> настоящих Правил, и требованиям, установленным </w:t>
      </w:r>
      <w:hyperlink w:anchor="P77" w:history="1">
        <w:r w:rsidRPr="005412AE">
          <w:t>пунктом 5</w:t>
        </w:r>
      </w:hyperlink>
      <w:r w:rsidRPr="005412AE">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w:t>
      </w:r>
      <w:proofErr w:type="gramEnd"/>
      <w:r w:rsidRPr="005412AE">
        <w:t xml:space="preserve"> использования иных форм проверки, не противоречащих законодательству Российской Федерации;</w:t>
      </w:r>
    </w:p>
    <w:p w:rsidR="001D4889" w:rsidRPr="005412AE" w:rsidRDefault="001D4889">
      <w:pPr>
        <w:pStyle w:val="ConsPlusNormal"/>
        <w:spacing w:before="240"/>
        <w:ind w:firstLine="540"/>
        <w:jc w:val="both"/>
      </w:pPr>
      <w:r w:rsidRPr="005412AE">
        <w:t>2) принимает решение о предоставлении заявителю субсидии либо об отказе в предоставлении субсидии, которое оформляется правовым актом Министерства;</w:t>
      </w:r>
    </w:p>
    <w:p w:rsidR="001D4889" w:rsidRPr="005412AE" w:rsidRDefault="001D4889">
      <w:pPr>
        <w:pStyle w:val="ConsPlusNormal"/>
        <w:spacing w:before="240"/>
        <w:ind w:firstLine="540"/>
        <w:jc w:val="both"/>
      </w:pPr>
      <w:r w:rsidRPr="005412AE">
        <w:t xml:space="preserve">3) в журнале регистрации делает запись о предоставлении субсидии либо об </w:t>
      </w:r>
      <w:r w:rsidRPr="005412AE">
        <w:lastRenderedPageBreak/>
        <w:t>отказе в предоставлении субсидии;</w:t>
      </w:r>
    </w:p>
    <w:p w:rsidR="001D4889" w:rsidRPr="005412AE" w:rsidRDefault="001D4889">
      <w:pPr>
        <w:pStyle w:val="ConsPlusNormal"/>
        <w:spacing w:before="240"/>
        <w:ind w:firstLine="540"/>
        <w:jc w:val="both"/>
      </w:pPr>
      <w:r w:rsidRPr="005412AE">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w:t>
      </w:r>
      <w:hyperlink w:anchor="P197" w:history="1">
        <w:r w:rsidRPr="005412AE">
          <w:t>пунктом 11</w:t>
        </w:r>
      </w:hyperlink>
      <w:r w:rsidRPr="005412AE">
        <w:t xml:space="preserve"> настоящих Правил основаниями для принятия решения об отказе в предоставлении субсидии. Соответствующее уведомление направляется заказным почтовым отправлением либо передается заявителю или его представителю непосредственно;</w:t>
      </w:r>
    </w:p>
    <w:p w:rsidR="001D4889" w:rsidRPr="005412AE" w:rsidRDefault="001D4889">
      <w:pPr>
        <w:pStyle w:val="ConsPlusNormal"/>
        <w:spacing w:before="240"/>
        <w:ind w:firstLine="540"/>
        <w:jc w:val="both"/>
      </w:pPr>
      <w:r w:rsidRPr="005412AE">
        <w:t xml:space="preserve">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w:t>
      </w:r>
      <w:proofErr w:type="gramStart"/>
      <w:r w:rsidRPr="005412AE">
        <w:t>содержать</w:t>
      </w:r>
      <w:proofErr w:type="gramEnd"/>
      <w:r w:rsidRPr="005412AE">
        <w:t xml:space="preserve"> в том числе следующие условия:</w:t>
      </w:r>
    </w:p>
    <w:p w:rsidR="001D4889" w:rsidRPr="005412AE" w:rsidRDefault="001D4889">
      <w:pPr>
        <w:pStyle w:val="ConsPlusNormal"/>
        <w:jc w:val="both"/>
      </w:pPr>
      <w:r w:rsidRPr="005412AE">
        <w:t xml:space="preserve">(в ред. </w:t>
      </w:r>
      <w:hyperlink r:id="rId54" w:history="1">
        <w:r w:rsidRPr="005412AE">
          <w:t>постановления</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r w:rsidRPr="005412AE">
        <w:t>а)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
    <w:p w:rsidR="001D4889" w:rsidRPr="005412AE" w:rsidRDefault="001D4889">
      <w:pPr>
        <w:pStyle w:val="ConsPlusNormal"/>
        <w:spacing w:before="240"/>
        <w:ind w:firstLine="540"/>
        <w:jc w:val="both"/>
      </w:pPr>
      <w:bookmarkStart w:id="20" w:name="P194"/>
      <w:bookmarkEnd w:id="20"/>
      <w:proofErr w:type="gramStart"/>
      <w:r w:rsidRPr="005412AE">
        <w:t>б) использование заявителем построенных и (или) реконструированных мелиоративных систем и (или) гидротехнических сооружений и (или) приобретенных машин и (или) оборудования в связи с проведением гидромелиоративных мероприятий, затраты в связи с проведением которых возмещены за счет субсидии, в течение не менее одного года со дня перечисления субсидии (в случае предоставления субсидии в целях возмещения части затрат, связанных с проведением гидромелиоративных мероприятий);</w:t>
      </w:r>
      <w:proofErr w:type="gramEnd"/>
    </w:p>
    <w:p w:rsidR="001D4889" w:rsidRPr="005412AE" w:rsidRDefault="001D4889">
      <w:pPr>
        <w:pStyle w:val="ConsPlusNormal"/>
        <w:spacing w:before="240"/>
        <w:ind w:firstLine="540"/>
        <w:jc w:val="both"/>
      </w:pPr>
      <w:bookmarkStart w:id="21" w:name="P195"/>
      <w:bookmarkEnd w:id="21"/>
      <w:proofErr w:type="gramStart"/>
      <w:r w:rsidRPr="005412AE">
        <w:t>в) представление заявителем в Министерство каждые три месяца до 10 числа месяца, следующего за отчетным периодом, в течение одного года со дня перечисления субсидии копии инвентарной карточки основных средств либо копии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построенных и (или) реконструированных мелиоративных систем и (или) гидротехнических сооружений и (или</w:t>
      </w:r>
      <w:proofErr w:type="gramEnd"/>
      <w:r w:rsidRPr="005412AE">
        <w:t>) приобретенных машин и (или) оборудования в связи с проведением гидромелиоративных мероприятий, затраты в связи с проведением которых возмещены за счет субсидии, заверенной заявителем (в случае предоставления субсидии в целях возмещения части затрат, связанных с проведением гидромелиоративных мероприятий).</w:t>
      </w:r>
    </w:p>
    <w:p w:rsidR="001D4889" w:rsidRPr="005412AE" w:rsidRDefault="001D4889">
      <w:pPr>
        <w:pStyle w:val="ConsPlusNormal"/>
        <w:jc w:val="both"/>
      </w:pPr>
      <w:r w:rsidRPr="005412AE">
        <w:t xml:space="preserve">(в ред. </w:t>
      </w:r>
      <w:hyperlink r:id="rId55" w:history="1">
        <w:r w:rsidRPr="005412AE">
          <w:t>постановления</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bookmarkStart w:id="22" w:name="P197"/>
      <w:bookmarkEnd w:id="22"/>
      <w:r w:rsidRPr="005412AE">
        <w:t>11. Основаниями для принятия Министерством решения об отказе в предоставлении субсидии являются:</w:t>
      </w:r>
    </w:p>
    <w:p w:rsidR="001D4889" w:rsidRPr="005412AE" w:rsidRDefault="001D4889">
      <w:pPr>
        <w:pStyle w:val="ConsPlusNormal"/>
        <w:spacing w:before="240"/>
        <w:ind w:firstLine="540"/>
        <w:jc w:val="both"/>
      </w:pPr>
      <w:r w:rsidRPr="005412AE">
        <w:t xml:space="preserve">1) несоответствие заявителя условиям, установленным </w:t>
      </w:r>
      <w:hyperlink w:anchor="P53" w:history="1">
        <w:r w:rsidRPr="005412AE">
          <w:t>пунктами 3</w:t>
        </w:r>
      </w:hyperlink>
      <w:r w:rsidRPr="005412AE">
        <w:t xml:space="preserve"> и </w:t>
      </w:r>
      <w:hyperlink w:anchor="P74" w:history="1">
        <w:r w:rsidRPr="005412AE">
          <w:t>4</w:t>
        </w:r>
      </w:hyperlink>
      <w:r w:rsidRPr="005412AE">
        <w:t xml:space="preserve"> настоящих Правил, и требованиям, установленным </w:t>
      </w:r>
      <w:hyperlink w:anchor="P77" w:history="1">
        <w:r w:rsidRPr="005412AE">
          <w:t>пунктом 5</w:t>
        </w:r>
      </w:hyperlink>
      <w:r w:rsidRPr="005412AE">
        <w:t xml:space="preserve"> настоящих Правил;</w:t>
      </w:r>
    </w:p>
    <w:p w:rsidR="001D4889" w:rsidRPr="005412AE" w:rsidRDefault="001D4889">
      <w:pPr>
        <w:pStyle w:val="ConsPlusNormal"/>
        <w:spacing w:before="240"/>
        <w:ind w:firstLine="540"/>
        <w:jc w:val="both"/>
      </w:pPr>
      <w:r w:rsidRPr="005412AE">
        <w:t>2) 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w:t>
      </w:r>
    </w:p>
    <w:p w:rsidR="001D4889" w:rsidRPr="005412AE" w:rsidRDefault="001D4889">
      <w:pPr>
        <w:pStyle w:val="ConsPlusNormal"/>
        <w:spacing w:before="240"/>
        <w:ind w:firstLine="540"/>
        <w:jc w:val="both"/>
      </w:pPr>
      <w:bookmarkStart w:id="23" w:name="P200"/>
      <w:bookmarkEnd w:id="23"/>
      <w:r w:rsidRPr="005412AE">
        <w:t xml:space="preserve">3) представление заявителем документов по истечении срока, указанного в </w:t>
      </w:r>
      <w:hyperlink w:anchor="P184" w:history="1">
        <w:r w:rsidRPr="005412AE">
          <w:t>пункте 8</w:t>
        </w:r>
      </w:hyperlink>
      <w:r w:rsidRPr="005412AE">
        <w:t xml:space="preserve"> настоящих Правил;</w:t>
      </w:r>
    </w:p>
    <w:p w:rsidR="001D4889" w:rsidRPr="005412AE" w:rsidRDefault="001D4889">
      <w:pPr>
        <w:pStyle w:val="ConsPlusNormal"/>
        <w:spacing w:before="240"/>
        <w:ind w:firstLine="540"/>
        <w:jc w:val="both"/>
      </w:pPr>
      <w:bookmarkStart w:id="24" w:name="P201"/>
      <w:bookmarkEnd w:id="24"/>
      <w:r w:rsidRPr="005412AE">
        <w:lastRenderedPageBreak/>
        <w:t>4) отсутствие или недостаточность лимитов бюджетных обязательств, утвержденных Министерству на предоставление субсидий.</w:t>
      </w:r>
    </w:p>
    <w:p w:rsidR="001D4889" w:rsidRPr="005412AE" w:rsidRDefault="001D4889">
      <w:pPr>
        <w:pStyle w:val="ConsPlusNormal"/>
        <w:spacing w:before="240"/>
        <w:ind w:firstLine="540"/>
        <w:jc w:val="both"/>
      </w:pPr>
      <w:r w:rsidRPr="005412AE">
        <w:t xml:space="preserve">12. </w:t>
      </w:r>
      <w:proofErr w:type="gramStart"/>
      <w:r w:rsidRPr="005412AE">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1D4889" w:rsidRPr="005412AE" w:rsidRDefault="001D4889">
      <w:pPr>
        <w:pStyle w:val="ConsPlusNormal"/>
        <w:spacing w:before="240"/>
        <w:ind w:firstLine="540"/>
        <w:jc w:val="both"/>
      </w:pPr>
      <w:r w:rsidRPr="005412AE">
        <w:t>13.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1D4889" w:rsidRPr="005412AE" w:rsidRDefault="001D4889">
      <w:pPr>
        <w:pStyle w:val="ConsPlusNormal"/>
        <w:spacing w:before="240"/>
        <w:ind w:firstLine="540"/>
        <w:jc w:val="both"/>
      </w:pPr>
      <w:r w:rsidRPr="005412AE">
        <w:t xml:space="preserve">14. Заявитель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w:t>
      </w:r>
      <w:hyperlink w:anchor="P200" w:history="1">
        <w:r w:rsidRPr="005412AE">
          <w:t>подпунктами 3</w:t>
        </w:r>
      </w:hyperlink>
      <w:r w:rsidRPr="005412AE">
        <w:t xml:space="preserve"> и </w:t>
      </w:r>
      <w:hyperlink w:anchor="P201" w:history="1">
        <w:r w:rsidRPr="005412AE">
          <w:t>4 пункта 11</w:t>
        </w:r>
      </w:hyperlink>
      <w:r w:rsidRPr="005412AE">
        <w:t xml:space="preserve"> настоящих Правил, вправе повторно обратиться в Министерство с заявлением.</w:t>
      </w:r>
    </w:p>
    <w:p w:rsidR="001D4889" w:rsidRPr="005412AE" w:rsidRDefault="001D4889">
      <w:pPr>
        <w:pStyle w:val="ConsPlusNormal"/>
        <w:spacing w:before="240"/>
        <w:ind w:firstLine="540"/>
        <w:jc w:val="both"/>
      </w:pPr>
      <w:bookmarkStart w:id="25" w:name="P205"/>
      <w:bookmarkEnd w:id="25"/>
      <w:r w:rsidRPr="005412AE">
        <w:t xml:space="preserve">15. Заявитель, в отношении которого принято решение об отказе в предоставлении субсидии по основанию, предусмотренному </w:t>
      </w:r>
      <w:hyperlink w:anchor="P201" w:history="1">
        <w:r w:rsidRPr="005412AE">
          <w:t>подпунктом 4 пункта 11</w:t>
        </w:r>
      </w:hyperlink>
      <w:r w:rsidRPr="005412AE">
        <w:t xml:space="preserve"> настоящих Правил, имеет право повторно обратиться в Министерство с заявлением в следующем порядке:</w:t>
      </w:r>
    </w:p>
    <w:p w:rsidR="001D4889" w:rsidRPr="005412AE" w:rsidRDefault="001D4889">
      <w:pPr>
        <w:pStyle w:val="ConsPlusNormal"/>
        <w:spacing w:before="240"/>
        <w:ind w:firstLine="540"/>
        <w:jc w:val="both"/>
      </w:pPr>
      <w:r w:rsidRPr="005412AE">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26" w:history="1">
        <w:r w:rsidRPr="005412AE">
          <w:t>абзацем вторым пункта 21</w:t>
        </w:r>
      </w:hyperlink>
      <w:r w:rsidRPr="005412AE">
        <w:t xml:space="preserve"> настоящих Правил. </w:t>
      </w:r>
      <w:proofErr w:type="gramStart"/>
      <w:r w:rsidRPr="005412AE">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205" w:history="1">
        <w:r w:rsidRPr="005412AE">
          <w:t>абзаце первом</w:t>
        </w:r>
      </w:hyperlink>
      <w:r w:rsidRPr="005412AE">
        <w:t xml:space="preserve">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w:t>
      </w:r>
      <w:proofErr w:type="gramEnd"/>
      <w:r w:rsidRPr="005412AE">
        <w:t xml:space="preserve"> и возможности представления документов в Министерство для получения субсидии. Уведомление направляется заказным почтовым отправлением;</w:t>
      </w:r>
    </w:p>
    <w:p w:rsidR="001D4889" w:rsidRPr="005412AE" w:rsidRDefault="001D4889">
      <w:pPr>
        <w:pStyle w:val="ConsPlusNormal"/>
        <w:spacing w:before="240"/>
        <w:ind w:firstLine="540"/>
        <w:jc w:val="both"/>
      </w:pPr>
      <w:r w:rsidRPr="005412AE">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1D4889" w:rsidRPr="005412AE" w:rsidRDefault="001D4889">
      <w:pPr>
        <w:pStyle w:val="ConsPlusNormal"/>
        <w:spacing w:before="240"/>
        <w:ind w:firstLine="540"/>
        <w:jc w:val="both"/>
      </w:pPr>
      <w:r w:rsidRPr="005412AE">
        <w:t>16.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1D4889" w:rsidRPr="005412AE" w:rsidRDefault="001D4889">
      <w:pPr>
        <w:pStyle w:val="ConsPlusNormal"/>
        <w:spacing w:before="240"/>
        <w:ind w:firstLine="540"/>
        <w:jc w:val="both"/>
      </w:pPr>
      <w:r w:rsidRPr="005412AE">
        <w:t xml:space="preserve">16.1. Результатом предоставления субсидий является достижение получателями субсидий плановых значений показателей (далее - показатели, необходимые для достижения результатов предоставления субсидий), </w:t>
      </w:r>
      <w:r w:rsidRPr="005412AE">
        <w:lastRenderedPageBreak/>
        <w:t xml:space="preserve">установленных Министерством в соглашениях о предоставлении субсидий исходя из значений целевых индикаторов государственной </w:t>
      </w:r>
      <w:hyperlink r:id="rId56" w:history="1">
        <w:r w:rsidRPr="005412AE">
          <w:t>программы</w:t>
        </w:r>
      </w:hyperlink>
      <w:r w:rsidRPr="005412AE">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1D4889" w:rsidRPr="005412AE" w:rsidRDefault="001D4889">
      <w:pPr>
        <w:pStyle w:val="ConsPlusNormal"/>
        <w:spacing w:before="240"/>
        <w:ind w:firstLine="540"/>
        <w:jc w:val="both"/>
      </w:pPr>
      <w:r w:rsidRPr="005412AE">
        <w:t xml:space="preserve">1) размер площади мелиорированных земель, введенных в эксплуатацию за счет реконструкции, технического перевооружения или строительства новых мелиоративных систем общего или индивидуального пользования в целях выращивания </w:t>
      </w:r>
      <w:proofErr w:type="spellStart"/>
      <w:r w:rsidRPr="005412AE">
        <w:t>экспортно</w:t>
      </w:r>
      <w:proofErr w:type="spellEnd"/>
      <w:r w:rsidRPr="005412AE">
        <w:t xml:space="preserve"> ориентированной сельскохозяйственной продукции (в гектарах), - в случае предоставления субсидий в целях возмещения части затрат, указанных в </w:t>
      </w:r>
      <w:hyperlink w:anchor="P54" w:history="1">
        <w:r w:rsidRPr="005412AE">
          <w:t>подпункте 1 пункта 3</w:t>
        </w:r>
      </w:hyperlink>
      <w:r w:rsidRPr="005412AE">
        <w:t xml:space="preserve"> настоящих Правил;</w:t>
      </w:r>
    </w:p>
    <w:p w:rsidR="001D4889" w:rsidRPr="005412AE" w:rsidRDefault="001D4889">
      <w:pPr>
        <w:pStyle w:val="ConsPlusNormal"/>
        <w:spacing w:before="240"/>
        <w:ind w:firstLine="540"/>
        <w:jc w:val="both"/>
      </w:pPr>
      <w:r w:rsidRPr="005412AE">
        <w:t xml:space="preserve">2) размер площади мелиорированных земель (путем культуртехнической мелиорации) (в гектарах) - в случае предоставления субсидий в целях возмещения части затрат, указанных в </w:t>
      </w:r>
      <w:hyperlink w:anchor="P58" w:history="1">
        <w:r w:rsidRPr="005412AE">
          <w:t>подпункте 2 пункта 3</w:t>
        </w:r>
      </w:hyperlink>
      <w:r w:rsidRPr="005412AE">
        <w:t xml:space="preserve"> настоящих Правил;</w:t>
      </w:r>
    </w:p>
    <w:p w:rsidR="001D4889" w:rsidRPr="005412AE" w:rsidRDefault="001D4889">
      <w:pPr>
        <w:pStyle w:val="ConsPlusNormal"/>
        <w:spacing w:before="240"/>
        <w:ind w:firstLine="540"/>
        <w:jc w:val="both"/>
      </w:pPr>
      <w:r w:rsidRPr="005412AE">
        <w:t xml:space="preserve">3) размер площади посадок лесных насаждений и (или) </w:t>
      </w:r>
      <w:proofErr w:type="spellStart"/>
      <w:r w:rsidRPr="005412AE">
        <w:t>фитомелиорантов</w:t>
      </w:r>
      <w:proofErr w:type="spellEnd"/>
      <w:r w:rsidRPr="005412AE">
        <w:t xml:space="preserve"> в результате проведения агролесомелиоративных и (или) фитомелиоративных мероприятий (в гектарах) - в случае предоставления субсидий в целях возмещения части затрат, указанных в </w:t>
      </w:r>
      <w:hyperlink w:anchor="P61" w:history="1">
        <w:r w:rsidRPr="005412AE">
          <w:t>подпунктах 3</w:t>
        </w:r>
      </w:hyperlink>
      <w:r w:rsidRPr="005412AE">
        <w:t xml:space="preserve"> и </w:t>
      </w:r>
      <w:hyperlink w:anchor="P65" w:history="1">
        <w:r w:rsidRPr="005412AE">
          <w:t>4 пункта 3</w:t>
        </w:r>
      </w:hyperlink>
      <w:r w:rsidRPr="005412AE">
        <w:t xml:space="preserve"> настоящих Правил соответственно;</w:t>
      </w:r>
    </w:p>
    <w:p w:rsidR="001D4889" w:rsidRPr="005412AE" w:rsidRDefault="001D4889">
      <w:pPr>
        <w:pStyle w:val="ConsPlusNormal"/>
        <w:spacing w:before="240"/>
        <w:ind w:firstLine="540"/>
        <w:jc w:val="both"/>
      </w:pPr>
      <w:r w:rsidRPr="005412AE">
        <w:t xml:space="preserve">4) размер площади пашни, на которой выполнены технологические работы по внесению в почву известковых мелиорантов (в гектарах), - в случае предоставления субсидий в целях возмещения части затрат, указанных в </w:t>
      </w:r>
      <w:hyperlink w:anchor="P66" w:history="1">
        <w:r w:rsidRPr="005412AE">
          <w:t>подпункте 5 пункта 3</w:t>
        </w:r>
      </w:hyperlink>
      <w:r w:rsidRPr="005412AE">
        <w:t xml:space="preserve"> настоящих Правил.</w:t>
      </w:r>
    </w:p>
    <w:p w:rsidR="001D4889" w:rsidRPr="005412AE" w:rsidRDefault="001D4889">
      <w:pPr>
        <w:pStyle w:val="ConsPlusNormal"/>
        <w:jc w:val="both"/>
      </w:pPr>
      <w:r w:rsidRPr="005412AE">
        <w:t xml:space="preserve">(п. 16.1 </w:t>
      </w:r>
      <w:proofErr w:type="gramStart"/>
      <w:r w:rsidRPr="005412AE">
        <w:t>введен</w:t>
      </w:r>
      <w:proofErr w:type="gramEnd"/>
      <w:r w:rsidRPr="005412AE">
        <w:t xml:space="preserve"> </w:t>
      </w:r>
      <w:hyperlink r:id="rId57" w:history="1">
        <w:r w:rsidRPr="005412AE">
          <w:t>постановлением</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r w:rsidRPr="005412AE">
        <w:t xml:space="preserve">16.2. Получатель субсидии не позднее 15 января года, следующего за годом, в котором ему предоставлена субсидия, представляет в Министерство </w:t>
      </w:r>
      <w:hyperlink w:anchor="P241" w:history="1">
        <w:r w:rsidRPr="005412AE">
          <w:t>отчет</w:t>
        </w:r>
      </w:hyperlink>
      <w:r w:rsidRPr="005412AE">
        <w:t xml:space="preserve"> о достижении значения показателя, необходимого для достижения результата предоставления субсидий, составленный по форме в соответствии с приложением к настоящим Правилам.</w:t>
      </w:r>
    </w:p>
    <w:p w:rsidR="001D4889" w:rsidRPr="005412AE" w:rsidRDefault="001D4889">
      <w:pPr>
        <w:pStyle w:val="ConsPlusNormal"/>
        <w:jc w:val="both"/>
      </w:pPr>
      <w:r w:rsidRPr="005412AE">
        <w:t xml:space="preserve">(п. 16.2 </w:t>
      </w:r>
      <w:proofErr w:type="gramStart"/>
      <w:r w:rsidRPr="005412AE">
        <w:t>введен</w:t>
      </w:r>
      <w:proofErr w:type="gramEnd"/>
      <w:r w:rsidRPr="005412AE">
        <w:t xml:space="preserve"> </w:t>
      </w:r>
      <w:hyperlink r:id="rId58" w:history="1">
        <w:r w:rsidRPr="005412AE">
          <w:t>постановлением</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r w:rsidRPr="005412AE">
        <w:t>17. Министерство обеспечивает соблюдение получателями субсидий условий и порядка, установленных при предоставлении субсидий.</w:t>
      </w:r>
    </w:p>
    <w:p w:rsidR="001D4889" w:rsidRPr="005412AE" w:rsidRDefault="001D4889">
      <w:pPr>
        <w:pStyle w:val="ConsPlusNormal"/>
        <w:spacing w:before="240"/>
        <w:ind w:firstLine="540"/>
        <w:jc w:val="both"/>
      </w:pPr>
      <w:r w:rsidRPr="005412AE">
        <w:t>18.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1D4889" w:rsidRPr="005412AE" w:rsidRDefault="001D4889">
      <w:pPr>
        <w:pStyle w:val="ConsPlusNormal"/>
        <w:spacing w:before="240"/>
        <w:ind w:firstLine="540"/>
        <w:jc w:val="both"/>
      </w:pPr>
      <w:bookmarkStart w:id="26" w:name="P219"/>
      <w:bookmarkEnd w:id="26"/>
      <w:r w:rsidRPr="005412AE">
        <w:t xml:space="preserve">19. </w:t>
      </w:r>
      <w:proofErr w:type="gramStart"/>
      <w:r w:rsidRPr="005412AE">
        <w:t xml:space="preserve">В случае нарушения получателем субсидии условий, установленных при предоставлении субсидии, или установления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а равно невыполнения получателем субсидии условия соглашения о предоставлении субсидии, предусмотренного </w:t>
      </w:r>
      <w:hyperlink w:anchor="P194" w:history="1">
        <w:r w:rsidRPr="005412AE">
          <w:t>подпунктом "б" подпункта 5 пункта 10</w:t>
        </w:r>
      </w:hyperlink>
      <w:r w:rsidRPr="005412AE">
        <w:t xml:space="preserve"> настоящих </w:t>
      </w:r>
      <w:r w:rsidRPr="005412AE">
        <w:lastRenderedPageBreak/>
        <w:t>Правил (в случае предоставления субсидии в целях</w:t>
      </w:r>
      <w:proofErr w:type="gramEnd"/>
      <w:r w:rsidRPr="005412AE">
        <w:t xml:space="preserve"> возмещения части затрат, связанных с проведением гидромелиоративных мероприятий), субсидия подлежит возврату в областной бюджет Ульяновской области в объеме выявленных нарушений.</w:t>
      </w:r>
    </w:p>
    <w:p w:rsidR="001D4889" w:rsidRPr="005412AE" w:rsidRDefault="001D4889">
      <w:pPr>
        <w:pStyle w:val="ConsPlusNormal"/>
        <w:spacing w:before="240"/>
        <w:ind w:firstLine="540"/>
        <w:jc w:val="both"/>
      </w:pPr>
      <w:proofErr w:type="gramStart"/>
      <w:r w:rsidRPr="005412AE">
        <w:t xml:space="preserve">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w:t>
      </w:r>
      <w:hyperlink w:anchor="P195" w:history="1">
        <w:r w:rsidRPr="005412AE">
          <w:t>подпункте "в" подпункта 5 пункта 10</w:t>
        </w:r>
      </w:hyperlink>
      <w:r w:rsidRPr="005412AE">
        <w:t xml:space="preserve"> настоящих Правил, и (или) отчета о достижении значения показателя, необходимого для достижения результата предоставления субсидии, субсидия подлежит возврату в областной бюджет Ульяновской</w:t>
      </w:r>
      <w:proofErr w:type="gramEnd"/>
      <w:r w:rsidRPr="005412AE">
        <w:t xml:space="preserve"> области в полном объеме.</w:t>
      </w:r>
    </w:p>
    <w:p w:rsidR="001D4889" w:rsidRPr="005412AE" w:rsidRDefault="001D4889">
      <w:pPr>
        <w:pStyle w:val="ConsPlusNormal"/>
        <w:jc w:val="both"/>
      </w:pPr>
      <w:r w:rsidRPr="005412AE">
        <w:t xml:space="preserve">(в ред. </w:t>
      </w:r>
      <w:hyperlink r:id="rId59" w:history="1">
        <w:r w:rsidRPr="005412AE">
          <w:t>постановления</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r w:rsidRPr="005412AE">
        <w:t xml:space="preserve">В случае </w:t>
      </w:r>
      <w:proofErr w:type="spellStart"/>
      <w:r w:rsidRPr="005412AE">
        <w:t>недостижения</w:t>
      </w:r>
      <w:proofErr w:type="spellEnd"/>
      <w:r w:rsidRPr="005412AE">
        <w:t xml:space="preserve"> получателем субсидии значения показателя, необходимого для достижения результата предоставления субсидии, перечисленная ему субсидия подлежит возврату в размере, пропорциональном величине недостигнутого значения показателя.</w:t>
      </w:r>
    </w:p>
    <w:p w:rsidR="001D4889" w:rsidRPr="005412AE" w:rsidRDefault="001D4889">
      <w:pPr>
        <w:pStyle w:val="ConsPlusNormal"/>
        <w:jc w:val="both"/>
      </w:pPr>
      <w:r w:rsidRPr="005412AE">
        <w:t xml:space="preserve">(в ред. </w:t>
      </w:r>
      <w:hyperlink r:id="rId60" w:history="1">
        <w:r w:rsidRPr="005412AE">
          <w:t>постановления</w:t>
        </w:r>
      </w:hyperlink>
      <w:r w:rsidRPr="005412AE">
        <w:t xml:space="preserve"> Правительства Ульяновской области от 23.12.2019 N 743-П)</w:t>
      </w:r>
    </w:p>
    <w:p w:rsidR="001D4889" w:rsidRPr="005412AE" w:rsidRDefault="001D4889">
      <w:pPr>
        <w:pStyle w:val="ConsPlusNormal"/>
        <w:spacing w:before="240"/>
        <w:ind w:firstLine="540"/>
        <w:jc w:val="both"/>
      </w:pPr>
      <w:r w:rsidRPr="005412AE">
        <w:t xml:space="preserve">20. </w:t>
      </w:r>
      <w:proofErr w:type="gramStart"/>
      <w:r w:rsidRPr="005412AE">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19" w:history="1">
        <w:r w:rsidRPr="005412AE">
          <w:t>пункте 19</w:t>
        </w:r>
      </w:hyperlink>
      <w:r w:rsidRPr="005412AE">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1D4889" w:rsidRPr="005412AE" w:rsidRDefault="001D4889">
      <w:pPr>
        <w:pStyle w:val="ConsPlusNormal"/>
        <w:spacing w:before="240"/>
        <w:ind w:firstLine="540"/>
        <w:jc w:val="both"/>
      </w:pPr>
      <w:r w:rsidRPr="005412AE">
        <w:t>21. Возврат субсидии осуществляется получателем субсидии в следующем порядке:</w:t>
      </w:r>
    </w:p>
    <w:p w:rsidR="001D4889" w:rsidRPr="005412AE" w:rsidRDefault="001D4889">
      <w:pPr>
        <w:pStyle w:val="ConsPlusNormal"/>
        <w:spacing w:before="240"/>
        <w:ind w:firstLine="540"/>
        <w:jc w:val="both"/>
      </w:pPr>
      <w:bookmarkStart w:id="27" w:name="P226"/>
      <w:bookmarkEnd w:id="27"/>
      <w:r w:rsidRPr="005412AE">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1D4889" w:rsidRPr="005412AE" w:rsidRDefault="001D4889">
      <w:pPr>
        <w:pStyle w:val="ConsPlusNormal"/>
        <w:spacing w:before="240"/>
        <w:ind w:firstLine="540"/>
        <w:jc w:val="both"/>
      </w:pPr>
      <w:r w:rsidRPr="005412AE">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1D4889" w:rsidRPr="005412AE" w:rsidRDefault="001D4889">
      <w:pPr>
        <w:pStyle w:val="ConsPlusNormal"/>
        <w:spacing w:before="240"/>
        <w:ind w:firstLine="540"/>
        <w:jc w:val="both"/>
      </w:pPr>
      <w:r w:rsidRPr="005412AE">
        <w:t>22.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1D4889" w:rsidRPr="005412AE" w:rsidRDefault="001D4889">
      <w:pPr>
        <w:pStyle w:val="ConsPlusNormal"/>
        <w:spacing w:before="240"/>
        <w:ind w:firstLine="540"/>
        <w:jc w:val="both"/>
      </w:pPr>
      <w:r w:rsidRPr="005412AE">
        <w:t xml:space="preserve">23. </w:t>
      </w:r>
      <w:proofErr w:type="gramStart"/>
      <w:r w:rsidRPr="005412AE">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утвержденных Министерству на предоставление субсидий, подавшим документы ранее в соответствии с очередностью подачи заявлений, определяемой по дате и времени их регистрации в журнале регистрации.</w:t>
      </w:r>
      <w:proofErr w:type="gramEnd"/>
      <w:r w:rsidRPr="005412AE">
        <w:t xml:space="preserve">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1D4889" w:rsidRPr="005412AE" w:rsidRDefault="001D4889">
      <w:pPr>
        <w:pStyle w:val="ConsPlusNormal"/>
        <w:jc w:val="both"/>
      </w:pPr>
    </w:p>
    <w:p w:rsidR="001D4889" w:rsidRPr="005412AE" w:rsidRDefault="001D4889">
      <w:pPr>
        <w:pStyle w:val="ConsPlusNormal"/>
        <w:jc w:val="both"/>
      </w:pPr>
    </w:p>
    <w:p w:rsidR="001D4889" w:rsidRPr="005412AE" w:rsidRDefault="001D4889">
      <w:pPr>
        <w:pStyle w:val="ConsPlusNormal"/>
        <w:jc w:val="both"/>
      </w:pPr>
    </w:p>
    <w:p w:rsidR="001D4889" w:rsidRPr="005412AE" w:rsidRDefault="001D4889">
      <w:pPr>
        <w:pStyle w:val="ConsPlusNormal"/>
        <w:jc w:val="both"/>
      </w:pPr>
    </w:p>
    <w:p w:rsidR="001D4889" w:rsidRPr="005412AE" w:rsidRDefault="001D4889">
      <w:pPr>
        <w:pStyle w:val="ConsPlusNormal"/>
        <w:jc w:val="both"/>
      </w:pPr>
    </w:p>
    <w:p w:rsidR="001D4889" w:rsidRPr="005412AE" w:rsidRDefault="001D4889">
      <w:pPr>
        <w:pStyle w:val="ConsPlusNormal"/>
        <w:jc w:val="right"/>
        <w:outlineLvl w:val="1"/>
      </w:pPr>
      <w:r w:rsidRPr="005412AE">
        <w:t>Приложение</w:t>
      </w:r>
    </w:p>
    <w:p w:rsidR="001D4889" w:rsidRPr="005412AE" w:rsidRDefault="001D4889">
      <w:pPr>
        <w:pStyle w:val="ConsPlusNormal"/>
        <w:jc w:val="right"/>
      </w:pPr>
      <w:r w:rsidRPr="005412AE">
        <w:t>к Правилам</w:t>
      </w:r>
    </w:p>
    <w:p w:rsidR="001D4889" w:rsidRPr="005412AE" w:rsidRDefault="001D48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4889" w:rsidRPr="005412AE">
        <w:trPr>
          <w:jc w:val="center"/>
        </w:trPr>
        <w:tc>
          <w:tcPr>
            <w:tcW w:w="9294" w:type="dxa"/>
            <w:tcBorders>
              <w:top w:val="nil"/>
              <w:left w:val="single" w:sz="24" w:space="0" w:color="CED3F1"/>
              <w:bottom w:val="nil"/>
              <w:right w:val="single" w:sz="24" w:space="0" w:color="F4F3F8"/>
            </w:tcBorders>
            <w:shd w:val="clear" w:color="auto" w:fill="F4F3F8"/>
          </w:tcPr>
          <w:p w:rsidR="001D4889" w:rsidRPr="005412AE" w:rsidRDefault="001D4889">
            <w:pPr>
              <w:pStyle w:val="ConsPlusNormal"/>
              <w:jc w:val="center"/>
            </w:pPr>
            <w:r w:rsidRPr="005412AE">
              <w:t>Список изменяющих документов</w:t>
            </w:r>
          </w:p>
          <w:p w:rsidR="001D4889" w:rsidRPr="005412AE" w:rsidRDefault="001D4889">
            <w:pPr>
              <w:pStyle w:val="ConsPlusNormal"/>
              <w:jc w:val="center"/>
            </w:pPr>
            <w:proofErr w:type="gramStart"/>
            <w:r w:rsidRPr="005412AE">
              <w:t xml:space="preserve">(введен </w:t>
            </w:r>
            <w:hyperlink r:id="rId61" w:history="1">
              <w:r w:rsidRPr="005412AE">
                <w:t>постановлением</w:t>
              </w:r>
            </w:hyperlink>
            <w:r w:rsidRPr="005412AE">
              <w:t xml:space="preserve"> Правительства Ульяновской области</w:t>
            </w:r>
            <w:proofErr w:type="gramEnd"/>
          </w:p>
          <w:p w:rsidR="001D4889" w:rsidRPr="005412AE" w:rsidRDefault="001D4889">
            <w:pPr>
              <w:pStyle w:val="ConsPlusNormal"/>
              <w:jc w:val="center"/>
            </w:pPr>
            <w:r w:rsidRPr="005412AE">
              <w:t>от 23.12.2019 N 743-П)</w:t>
            </w:r>
          </w:p>
        </w:tc>
      </w:tr>
    </w:tbl>
    <w:p w:rsidR="001D4889" w:rsidRPr="005412AE" w:rsidRDefault="001D4889">
      <w:pPr>
        <w:pStyle w:val="ConsPlusNormal"/>
        <w:jc w:val="both"/>
      </w:pPr>
    </w:p>
    <w:p w:rsidR="001D4889" w:rsidRPr="005412AE" w:rsidRDefault="001D4889">
      <w:pPr>
        <w:pStyle w:val="ConsPlusNormal"/>
        <w:jc w:val="center"/>
      </w:pPr>
      <w:bookmarkStart w:id="28" w:name="P241"/>
      <w:bookmarkEnd w:id="28"/>
      <w:r w:rsidRPr="005412AE">
        <w:t>ОТЧЕТ</w:t>
      </w:r>
    </w:p>
    <w:p w:rsidR="001D4889" w:rsidRPr="005412AE" w:rsidRDefault="001D4889">
      <w:pPr>
        <w:pStyle w:val="ConsPlusNormal"/>
        <w:jc w:val="center"/>
      </w:pPr>
      <w:r w:rsidRPr="005412AE">
        <w:t>о достижении значения показателя, необходимого</w:t>
      </w:r>
    </w:p>
    <w:p w:rsidR="001D4889" w:rsidRPr="005412AE" w:rsidRDefault="001D4889">
      <w:pPr>
        <w:pStyle w:val="ConsPlusNormal"/>
        <w:jc w:val="center"/>
      </w:pPr>
      <w:r w:rsidRPr="005412AE">
        <w:t>для достижения результата предоставления субсидии,</w:t>
      </w:r>
    </w:p>
    <w:p w:rsidR="001D4889" w:rsidRPr="005412AE" w:rsidRDefault="001D4889">
      <w:pPr>
        <w:pStyle w:val="ConsPlusNormal"/>
        <w:jc w:val="center"/>
      </w:pPr>
      <w:r w:rsidRPr="005412AE">
        <w:t>по состоянию на __ ___________ 20__ года</w:t>
      </w:r>
    </w:p>
    <w:p w:rsidR="001D4889" w:rsidRPr="005412AE" w:rsidRDefault="001D4889">
      <w:pPr>
        <w:pStyle w:val="ConsPlusNormal"/>
        <w:jc w:val="both"/>
      </w:pPr>
    </w:p>
    <w:p w:rsidR="001D4889" w:rsidRPr="005412AE" w:rsidRDefault="001D4889">
      <w:pPr>
        <w:pStyle w:val="ConsPlusNormal"/>
        <w:ind w:firstLine="540"/>
        <w:jc w:val="both"/>
      </w:pPr>
      <w:r w:rsidRPr="005412AE">
        <w:t>Наименование получателя субсидии: ____________________________________</w:t>
      </w:r>
    </w:p>
    <w:p w:rsidR="001D4889" w:rsidRPr="005412AE" w:rsidRDefault="001D4889">
      <w:pPr>
        <w:pStyle w:val="ConsPlusNormal"/>
        <w:spacing w:before="240"/>
        <w:ind w:firstLine="540"/>
        <w:jc w:val="both"/>
      </w:pPr>
      <w:r w:rsidRPr="005412AE">
        <w:t>Периодичность: ______________________________________________________.</w:t>
      </w:r>
    </w:p>
    <w:p w:rsidR="001D4889" w:rsidRPr="005412AE" w:rsidRDefault="001D4889">
      <w:pPr>
        <w:pStyle w:val="ConsPlusNormal"/>
        <w:jc w:val="both"/>
      </w:pPr>
    </w:p>
    <w:p w:rsidR="001D4889" w:rsidRPr="005412AE" w:rsidRDefault="001D4889">
      <w:pPr>
        <w:sectPr w:rsidR="001D4889" w:rsidRPr="005412AE" w:rsidSect="005412AE">
          <w:pgSz w:w="11906" w:h="16838"/>
          <w:pgMar w:top="1134" w:right="566"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28"/>
        <w:gridCol w:w="1134"/>
        <w:gridCol w:w="895"/>
        <w:gridCol w:w="1814"/>
        <w:gridCol w:w="1814"/>
        <w:gridCol w:w="1984"/>
        <w:gridCol w:w="1984"/>
      </w:tblGrid>
      <w:tr w:rsidR="001D4889" w:rsidRPr="005412AE">
        <w:tc>
          <w:tcPr>
            <w:tcW w:w="540" w:type="dxa"/>
            <w:vMerge w:val="restart"/>
            <w:vAlign w:val="center"/>
          </w:tcPr>
          <w:p w:rsidR="001D4889" w:rsidRPr="005412AE" w:rsidRDefault="001D4889">
            <w:pPr>
              <w:pStyle w:val="ConsPlusNormal"/>
              <w:jc w:val="center"/>
            </w:pPr>
            <w:r w:rsidRPr="005412AE">
              <w:lastRenderedPageBreak/>
              <w:t>N п/п</w:t>
            </w:r>
          </w:p>
        </w:tc>
        <w:tc>
          <w:tcPr>
            <w:tcW w:w="1928" w:type="dxa"/>
            <w:vMerge w:val="restart"/>
            <w:vAlign w:val="center"/>
          </w:tcPr>
          <w:p w:rsidR="001D4889" w:rsidRPr="005412AE" w:rsidRDefault="001D4889">
            <w:pPr>
              <w:pStyle w:val="ConsPlusNormal"/>
              <w:jc w:val="center"/>
            </w:pPr>
            <w:r w:rsidRPr="005412AE">
              <w:t>Наименование результата предоставления субсидии</w:t>
            </w:r>
          </w:p>
        </w:tc>
        <w:tc>
          <w:tcPr>
            <w:tcW w:w="2029" w:type="dxa"/>
            <w:gridSpan w:val="2"/>
          </w:tcPr>
          <w:p w:rsidR="001D4889" w:rsidRPr="005412AE" w:rsidRDefault="001D4889">
            <w:pPr>
              <w:pStyle w:val="ConsPlusNormal"/>
              <w:jc w:val="center"/>
            </w:pPr>
            <w:r w:rsidRPr="005412AE">
              <w:t xml:space="preserve">Единица измерения по </w:t>
            </w:r>
            <w:hyperlink r:id="rId62" w:history="1">
              <w:r w:rsidRPr="005412AE">
                <w:t>ОКЕИ</w:t>
              </w:r>
            </w:hyperlink>
          </w:p>
        </w:tc>
        <w:tc>
          <w:tcPr>
            <w:tcW w:w="1814" w:type="dxa"/>
            <w:vMerge w:val="restart"/>
            <w:vAlign w:val="center"/>
          </w:tcPr>
          <w:p w:rsidR="001D4889" w:rsidRPr="005412AE" w:rsidRDefault="001D4889">
            <w:pPr>
              <w:pStyle w:val="ConsPlusNormal"/>
              <w:jc w:val="center"/>
            </w:pPr>
            <w:r w:rsidRPr="005412AE">
              <w:t>Плановое значение результата предоставления субсидии</w:t>
            </w:r>
          </w:p>
        </w:tc>
        <w:tc>
          <w:tcPr>
            <w:tcW w:w="1814" w:type="dxa"/>
            <w:vMerge w:val="restart"/>
            <w:vAlign w:val="center"/>
          </w:tcPr>
          <w:p w:rsidR="001D4889" w:rsidRPr="005412AE" w:rsidRDefault="001D4889">
            <w:pPr>
              <w:pStyle w:val="ConsPlusNormal"/>
              <w:jc w:val="center"/>
            </w:pPr>
            <w:r w:rsidRPr="005412AE">
              <w:t>Достигнутое значение результата предоставления субсидии по состоянию на отчетную дату</w:t>
            </w:r>
          </w:p>
        </w:tc>
        <w:tc>
          <w:tcPr>
            <w:tcW w:w="1984" w:type="dxa"/>
            <w:vMerge w:val="restart"/>
            <w:vAlign w:val="center"/>
          </w:tcPr>
          <w:p w:rsidR="001D4889" w:rsidRPr="005412AE" w:rsidRDefault="001D4889">
            <w:pPr>
              <w:pStyle w:val="ConsPlusNormal"/>
              <w:jc w:val="center"/>
            </w:pPr>
            <w:r w:rsidRPr="005412AE">
              <w:t xml:space="preserve">Величина </w:t>
            </w:r>
            <w:proofErr w:type="gramStart"/>
            <w:r w:rsidRPr="005412AE">
              <w:t>отклонения достигнутого значения результата предоставления субсидии</w:t>
            </w:r>
            <w:proofErr w:type="gramEnd"/>
            <w:r w:rsidRPr="005412AE">
              <w:t xml:space="preserve"> от его планового значения (процентов)</w:t>
            </w:r>
          </w:p>
        </w:tc>
        <w:tc>
          <w:tcPr>
            <w:tcW w:w="1984" w:type="dxa"/>
            <w:vMerge w:val="restart"/>
            <w:vAlign w:val="center"/>
          </w:tcPr>
          <w:p w:rsidR="001D4889" w:rsidRPr="005412AE" w:rsidRDefault="001D4889">
            <w:pPr>
              <w:pStyle w:val="ConsPlusNormal"/>
              <w:jc w:val="center"/>
            </w:pPr>
            <w:r w:rsidRPr="005412AE">
              <w:t xml:space="preserve">Причина </w:t>
            </w:r>
            <w:proofErr w:type="gramStart"/>
            <w:r w:rsidRPr="005412AE">
              <w:t>отклонения достигнутого значения результата предоставления субсидии</w:t>
            </w:r>
            <w:proofErr w:type="gramEnd"/>
            <w:r w:rsidRPr="005412AE">
              <w:t xml:space="preserve"> от его планового значения</w:t>
            </w:r>
          </w:p>
        </w:tc>
      </w:tr>
      <w:tr w:rsidR="001D4889" w:rsidRPr="005412AE">
        <w:tc>
          <w:tcPr>
            <w:tcW w:w="540" w:type="dxa"/>
            <w:vMerge/>
          </w:tcPr>
          <w:p w:rsidR="001D4889" w:rsidRPr="005412AE" w:rsidRDefault="001D4889"/>
        </w:tc>
        <w:tc>
          <w:tcPr>
            <w:tcW w:w="1928" w:type="dxa"/>
            <w:vMerge/>
          </w:tcPr>
          <w:p w:rsidR="001D4889" w:rsidRPr="005412AE" w:rsidRDefault="001D4889"/>
        </w:tc>
        <w:tc>
          <w:tcPr>
            <w:tcW w:w="1134" w:type="dxa"/>
            <w:vAlign w:val="center"/>
          </w:tcPr>
          <w:p w:rsidR="001D4889" w:rsidRPr="005412AE" w:rsidRDefault="001D4889">
            <w:pPr>
              <w:pStyle w:val="ConsPlusNormal"/>
              <w:jc w:val="center"/>
            </w:pPr>
            <w:r w:rsidRPr="005412AE">
              <w:t>наименование</w:t>
            </w:r>
          </w:p>
        </w:tc>
        <w:tc>
          <w:tcPr>
            <w:tcW w:w="895" w:type="dxa"/>
            <w:vAlign w:val="center"/>
          </w:tcPr>
          <w:p w:rsidR="001D4889" w:rsidRPr="005412AE" w:rsidRDefault="001D4889">
            <w:pPr>
              <w:pStyle w:val="ConsPlusNormal"/>
              <w:jc w:val="center"/>
            </w:pPr>
            <w:r w:rsidRPr="005412AE">
              <w:t>код</w:t>
            </w:r>
          </w:p>
        </w:tc>
        <w:tc>
          <w:tcPr>
            <w:tcW w:w="1814" w:type="dxa"/>
            <w:vMerge/>
          </w:tcPr>
          <w:p w:rsidR="001D4889" w:rsidRPr="005412AE" w:rsidRDefault="001D4889"/>
        </w:tc>
        <w:tc>
          <w:tcPr>
            <w:tcW w:w="1814" w:type="dxa"/>
            <w:vMerge/>
          </w:tcPr>
          <w:p w:rsidR="001D4889" w:rsidRPr="005412AE" w:rsidRDefault="001D4889"/>
        </w:tc>
        <w:tc>
          <w:tcPr>
            <w:tcW w:w="1984" w:type="dxa"/>
            <w:vMerge/>
          </w:tcPr>
          <w:p w:rsidR="001D4889" w:rsidRPr="005412AE" w:rsidRDefault="001D4889"/>
        </w:tc>
        <w:tc>
          <w:tcPr>
            <w:tcW w:w="1984" w:type="dxa"/>
            <w:vMerge/>
          </w:tcPr>
          <w:p w:rsidR="001D4889" w:rsidRPr="005412AE" w:rsidRDefault="001D4889"/>
        </w:tc>
      </w:tr>
      <w:tr w:rsidR="001D4889" w:rsidRPr="005412AE">
        <w:tc>
          <w:tcPr>
            <w:tcW w:w="540" w:type="dxa"/>
          </w:tcPr>
          <w:p w:rsidR="001D4889" w:rsidRPr="005412AE" w:rsidRDefault="001D4889">
            <w:pPr>
              <w:pStyle w:val="ConsPlusNormal"/>
              <w:jc w:val="center"/>
            </w:pPr>
            <w:r w:rsidRPr="005412AE">
              <w:t>1</w:t>
            </w:r>
          </w:p>
        </w:tc>
        <w:tc>
          <w:tcPr>
            <w:tcW w:w="1928" w:type="dxa"/>
          </w:tcPr>
          <w:p w:rsidR="001D4889" w:rsidRPr="005412AE" w:rsidRDefault="001D4889">
            <w:pPr>
              <w:pStyle w:val="ConsPlusNormal"/>
              <w:jc w:val="center"/>
            </w:pPr>
            <w:r w:rsidRPr="005412AE">
              <w:t>2</w:t>
            </w:r>
          </w:p>
        </w:tc>
        <w:tc>
          <w:tcPr>
            <w:tcW w:w="1134" w:type="dxa"/>
          </w:tcPr>
          <w:p w:rsidR="001D4889" w:rsidRPr="005412AE" w:rsidRDefault="001D4889">
            <w:pPr>
              <w:pStyle w:val="ConsPlusNormal"/>
              <w:jc w:val="center"/>
            </w:pPr>
            <w:r w:rsidRPr="005412AE">
              <w:t>3</w:t>
            </w:r>
          </w:p>
        </w:tc>
        <w:tc>
          <w:tcPr>
            <w:tcW w:w="895" w:type="dxa"/>
          </w:tcPr>
          <w:p w:rsidR="001D4889" w:rsidRPr="005412AE" w:rsidRDefault="001D4889">
            <w:pPr>
              <w:pStyle w:val="ConsPlusNormal"/>
              <w:jc w:val="center"/>
            </w:pPr>
            <w:r w:rsidRPr="005412AE">
              <w:t>4</w:t>
            </w:r>
          </w:p>
        </w:tc>
        <w:tc>
          <w:tcPr>
            <w:tcW w:w="1814" w:type="dxa"/>
          </w:tcPr>
          <w:p w:rsidR="001D4889" w:rsidRPr="005412AE" w:rsidRDefault="001D4889">
            <w:pPr>
              <w:pStyle w:val="ConsPlusNormal"/>
              <w:jc w:val="center"/>
            </w:pPr>
            <w:r w:rsidRPr="005412AE">
              <w:t>5</w:t>
            </w:r>
          </w:p>
        </w:tc>
        <w:tc>
          <w:tcPr>
            <w:tcW w:w="1814" w:type="dxa"/>
          </w:tcPr>
          <w:p w:rsidR="001D4889" w:rsidRPr="005412AE" w:rsidRDefault="001D4889">
            <w:pPr>
              <w:pStyle w:val="ConsPlusNormal"/>
              <w:jc w:val="center"/>
            </w:pPr>
            <w:r w:rsidRPr="005412AE">
              <w:t>6</w:t>
            </w:r>
          </w:p>
        </w:tc>
        <w:tc>
          <w:tcPr>
            <w:tcW w:w="1984" w:type="dxa"/>
          </w:tcPr>
          <w:p w:rsidR="001D4889" w:rsidRPr="005412AE" w:rsidRDefault="001D4889">
            <w:pPr>
              <w:pStyle w:val="ConsPlusNormal"/>
              <w:jc w:val="center"/>
            </w:pPr>
            <w:r w:rsidRPr="005412AE">
              <w:t>7</w:t>
            </w:r>
          </w:p>
        </w:tc>
        <w:tc>
          <w:tcPr>
            <w:tcW w:w="1984" w:type="dxa"/>
          </w:tcPr>
          <w:p w:rsidR="001D4889" w:rsidRPr="005412AE" w:rsidRDefault="001D4889">
            <w:pPr>
              <w:pStyle w:val="ConsPlusNormal"/>
              <w:jc w:val="center"/>
            </w:pPr>
            <w:r w:rsidRPr="005412AE">
              <w:t>8</w:t>
            </w:r>
          </w:p>
        </w:tc>
      </w:tr>
      <w:tr w:rsidR="001D4889" w:rsidRPr="005412AE">
        <w:tc>
          <w:tcPr>
            <w:tcW w:w="540" w:type="dxa"/>
          </w:tcPr>
          <w:p w:rsidR="001D4889" w:rsidRPr="005412AE" w:rsidRDefault="001D4889">
            <w:pPr>
              <w:pStyle w:val="ConsPlusNormal"/>
            </w:pPr>
          </w:p>
        </w:tc>
        <w:tc>
          <w:tcPr>
            <w:tcW w:w="1928" w:type="dxa"/>
          </w:tcPr>
          <w:p w:rsidR="001D4889" w:rsidRPr="005412AE" w:rsidRDefault="001D4889">
            <w:pPr>
              <w:pStyle w:val="ConsPlusNormal"/>
            </w:pPr>
          </w:p>
        </w:tc>
        <w:tc>
          <w:tcPr>
            <w:tcW w:w="1134" w:type="dxa"/>
          </w:tcPr>
          <w:p w:rsidR="001D4889" w:rsidRPr="005412AE" w:rsidRDefault="001D4889">
            <w:pPr>
              <w:pStyle w:val="ConsPlusNormal"/>
            </w:pPr>
          </w:p>
        </w:tc>
        <w:tc>
          <w:tcPr>
            <w:tcW w:w="895" w:type="dxa"/>
          </w:tcPr>
          <w:p w:rsidR="001D4889" w:rsidRPr="005412AE" w:rsidRDefault="001D4889">
            <w:pPr>
              <w:pStyle w:val="ConsPlusNormal"/>
            </w:pPr>
          </w:p>
        </w:tc>
        <w:tc>
          <w:tcPr>
            <w:tcW w:w="1814" w:type="dxa"/>
          </w:tcPr>
          <w:p w:rsidR="001D4889" w:rsidRPr="005412AE" w:rsidRDefault="001D4889">
            <w:pPr>
              <w:pStyle w:val="ConsPlusNormal"/>
            </w:pPr>
          </w:p>
        </w:tc>
        <w:tc>
          <w:tcPr>
            <w:tcW w:w="1814" w:type="dxa"/>
          </w:tcPr>
          <w:p w:rsidR="001D4889" w:rsidRPr="005412AE" w:rsidRDefault="001D4889">
            <w:pPr>
              <w:pStyle w:val="ConsPlusNormal"/>
            </w:pPr>
          </w:p>
        </w:tc>
        <w:tc>
          <w:tcPr>
            <w:tcW w:w="1984" w:type="dxa"/>
          </w:tcPr>
          <w:p w:rsidR="001D4889" w:rsidRPr="005412AE" w:rsidRDefault="001D4889">
            <w:pPr>
              <w:pStyle w:val="ConsPlusNormal"/>
            </w:pPr>
          </w:p>
        </w:tc>
        <w:tc>
          <w:tcPr>
            <w:tcW w:w="1984" w:type="dxa"/>
          </w:tcPr>
          <w:p w:rsidR="001D4889" w:rsidRPr="005412AE" w:rsidRDefault="001D4889">
            <w:pPr>
              <w:pStyle w:val="ConsPlusNormal"/>
            </w:pPr>
          </w:p>
        </w:tc>
      </w:tr>
    </w:tbl>
    <w:p w:rsidR="001D4889" w:rsidRPr="005412AE" w:rsidRDefault="001D4889">
      <w:pPr>
        <w:pStyle w:val="ConsPlusNormal"/>
        <w:jc w:val="both"/>
      </w:pPr>
    </w:p>
    <w:p w:rsidR="001D4889" w:rsidRPr="005412AE" w:rsidRDefault="001D4889">
      <w:pPr>
        <w:pStyle w:val="ConsPlusNonformat"/>
        <w:jc w:val="both"/>
      </w:pPr>
      <w:r w:rsidRPr="005412AE">
        <w:t>Руководитель _______________________ _________ ____________________________</w:t>
      </w:r>
    </w:p>
    <w:p w:rsidR="001D4889" w:rsidRPr="005412AE" w:rsidRDefault="001D4889">
      <w:pPr>
        <w:pStyle w:val="ConsPlusNonformat"/>
        <w:jc w:val="both"/>
      </w:pPr>
      <w:r w:rsidRPr="005412AE">
        <w:t xml:space="preserve">              </w:t>
      </w:r>
      <w:proofErr w:type="gramStart"/>
      <w:r w:rsidRPr="005412AE">
        <w:t>(уполномоченное лицо,  (подпись)   (фамилия, имя, отчество</w:t>
      </w:r>
      <w:proofErr w:type="gramEnd"/>
    </w:p>
    <w:p w:rsidR="001D4889" w:rsidRPr="005412AE" w:rsidRDefault="001D4889">
      <w:pPr>
        <w:pStyle w:val="ConsPlusNonformat"/>
        <w:jc w:val="both"/>
      </w:pPr>
      <w:r w:rsidRPr="005412AE">
        <w:t xml:space="preserve">                   </w:t>
      </w:r>
      <w:proofErr w:type="gramStart"/>
      <w:r w:rsidRPr="005412AE">
        <w:t>должность)                         (при наличии))</w:t>
      </w:r>
      <w:proofErr w:type="gramEnd"/>
    </w:p>
    <w:p w:rsidR="001D4889" w:rsidRPr="005412AE" w:rsidRDefault="001D4889">
      <w:pPr>
        <w:pStyle w:val="ConsPlusNonformat"/>
        <w:jc w:val="both"/>
      </w:pPr>
    </w:p>
    <w:p w:rsidR="001D4889" w:rsidRPr="005412AE" w:rsidRDefault="001D4889">
      <w:pPr>
        <w:pStyle w:val="ConsPlusNonformat"/>
        <w:jc w:val="both"/>
      </w:pPr>
      <w:r w:rsidRPr="005412AE">
        <w:t>Исполнитель ___________ _________ ________________ ________________________</w:t>
      </w:r>
    </w:p>
    <w:p w:rsidR="001D4889" w:rsidRPr="005412AE" w:rsidRDefault="001D4889">
      <w:pPr>
        <w:pStyle w:val="ConsPlusNonformat"/>
        <w:jc w:val="both"/>
      </w:pPr>
      <w:r w:rsidRPr="005412AE">
        <w:t xml:space="preserve">            </w:t>
      </w:r>
      <w:proofErr w:type="gramStart"/>
      <w:r w:rsidRPr="005412AE">
        <w:t>(должность) (подпись)  (фамилия, имя,    (абонентский номер</w:t>
      </w:r>
      <w:proofErr w:type="gramEnd"/>
    </w:p>
    <w:p w:rsidR="001D4889" w:rsidRPr="005412AE" w:rsidRDefault="001D4889">
      <w:pPr>
        <w:pStyle w:val="ConsPlusNonformat"/>
        <w:jc w:val="both"/>
      </w:pPr>
      <w:r w:rsidRPr="005412AE">
        <w:t xml:space="preserve">                                      отчество        телефонной связи)</w:t>
      </w:r>
    </w:p>
    <w:p w:rsidR="001D4889" w:rsidRPr="005412AE" w:rsidRDefault="001D4889">
      <w:pPr>
        <w:pStyle w:val="ConsPlusNonformat"/>
        <w:jc w:val="both"/>
      </w:pPr>
      <w:r w:rsidRPr="005412AE">
        <w:t xml:space="preserve">                                   (при наличии))</w:t>
      </w:r>
    </w:p>
    <w:p w:rsidR="001D4889" w:rsidRPr="005412AE" w:rsidRDefault="001D4889">
      <w:pPr>
        <w:pStyle w:val="ConsPlusNonformat"/>
        <w:jc w:val="both"/>
      </w:pPr>
      <w:r w:rsidRPr="005412AE">
        <w:t xml:space="preserve">                             м.п. </w:t>
      </w:r>
      <w:hyperlink w:anchor="P287" w:history="1">
        <w:r w:rsidRPr="005412AE">
          <w:t>&lt;*&gt;</w:t>
        </w:r>
      </w:hyperlink>
    </w:p>
    <w:p w:rsidR="001D4889" w:rsidRPr="005412AE" w:rsidRDefault="001D4889">
      <w:pPr>
        <w:pStyle w:val="ConsPlusNonformat"/>
        <w:jc w:val="both"/>
      </w:pPr>
      <w:r w:rsidRPr="005412AE">
        <w:t xml:space="preserve">    ___ ___________ 20__ г.</w:t>
      </w:r>
    </w:p>
    <w:p w:rsidR="001D4889" w:rsidRPr="005412AE" w:rsidRDefault="001D4889">
      <w:pPr>
        <w:pStyle w:val="ConsPlusNonformat"/>
        <w:jc w:val="both"/>
      </w:pPr>
    </w:p>
    <w:p w:rsidR="001D4889" w:rsidRPr="005412AE" w:rsidRDefault="001D4889">
      <w:pPr>
        <w:pStyle w:val="ConsPlusNonformat"/>
        <w:jc w:val="both"/>
      </w:pPr>
      <w:r w:rsidRPr="005412AE">
        <w:t xml:space="preserve">    --------------------------------</w:t>
      </w:r>
    </w:p>
    <w:p w:rsidR="001D4889" w:rsidRPr="005412AE" w:rsidRDefault="001D4889">
      <w:pPr>
        <w:pStyle w:val="ConsPlusNonformat"/>
        <w:jc w:val="both"/>
      </w:pPr>
      <w:bookmarkStart w:id="29" w:name="P287"/>
      <w:bookmarkEnd w:id="29"/>
      <w:r w:rsidRPr="005412AE">
        <w:t xml:space="preserve">    &lt;*&gt;   При   наличии  печати  у  организации,  являющейся  хозяйственным</w:t>
      </w:r>
    </w:p>
    <w:p w:rsidR="001D4889" w:rsidRPr="005412AE" w:rsidRDefault="001D4889">
      <w:pPr>
        <w:pStyle w:val="ConsPlusNonformat"/>
        <w:jc w:val="both"/>
      </w:pPr>
      <w:r w:rsidRPr="005412AE">
        <w:t>обществом.</w:t>
      </w:r>
    </w:p>
    <w:p w:rsidR="001D4889" w:rsidRPr="005412AE" w:rsidRDefault="001D4889">
      <w:pPr>
        <w:pStyle w:val="ConsPlusNormal"/>
        <w:jc w:val="both"/>
      </w:pPr>
    </w:p>
    <w:p w:rsidR="001D4889" w:rsidRPr="005412AE" w:rsidRDefault="001D4889">
      <w:pPr>
        <w:pStyle w:val="ConsPlusNormal"/>
        <w:jc w:val="both"/>
      </w:pPr>
    </w:p>
    <w:p w:rsidR="001D4889" w:rsidRPr="005412AE" w:rsidRDefault="001D4889">
      <w:pPr>
        <w:pStyle w:val="ConsPlusNormal"/>
        <w:pBdr>
          <w:top w:val="single" w:sz="6" w:space="0" w:color="auto"/>
        </w:pBdr>
        <w:spacing w:before="100" w:after="100"/>
        <w:jc w:val="both"/>
        <w:rPr>
          <w:sz w:val="2"/>
          <w:szCs w:val="2"/>
        </w:rPr>
      </w:pPr>
    </w:p>
    <w:p w:rsidR="001D4889" w:rsidRPr="005412AE" w:rsidRDefault="001D4889"/>
    <w:sectPr w:rsidR="001D4889" w:rsidRPr="005412AE" w:rsidSect="001D488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4889"/>
    <w:rsid w:val="001D4889"/>
    <w:rsid w:val="005412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1D4889"/>
    <w:pPr>
      <w:widowControl w:val="0"/>
      <w:autoSpaceDE w:val="0"/>
      <w:autoSpaceDN w:val="0"/>
    </w:pPr>
    <w:rPr>
      <w:rFonts w:ascii="Arial" w:hAnsi="Arial" w:cs="Arial"/>
      <w:sz w:val="24"/>
    </w:rPr>
  </w:style>
  <w:style w:type="paragraph" w:customStyle="1" w:styleId="ConsPlusNonformat">
    <w:name w:val="ConsPlusNonformat"/>
    <w:rsid w:val="001D4889"/>
    <w:pPr>
      <w:widowControl w:val="0"/>
      <w:autoSpaceDE w:val="0"/>
      <w:autoSpaceDN w:val="0"/>
    </w:pPr>
    <w:rPr>
      <w:rFonts w:ascii="Courier New" w:hAnsi="Courier New" w:cs="Courier New"/>
    </w:rPr>
  </w:style>
  <w:style w:type="paragraph" w:customStyle="1" w:styleId="ConsPlusTitle">
    <w:name w:val="ConsPlusTitle"/>
    <w:rsid w:val="001D4889"/>
    <w:pPr>
      <w:widowControl w:val="0"/>
      <w:autoSpaceDE w:val="0"/>
      <w:autoSpaceDN w:val="0"/>
    </w:pPr>
    <w:rPr>
      <w:rFonts w:ascii="Arial" w:hAnsi="Arial" w:cs="Arial"/>
      <w:b/>
      <w:sz w:val="24"/>
    </w:rPr>
  </w:style>
  <w:style w:type="paragraph" w:customStyle="1" w:styleId="ConsPlusTitlePage">
    <w:name w:val="ConsPlusTitlePage"/>
    <w:rsid w:val="001D4889"/>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A6346FB8257755C892C65E89B7D9386F6A2DF5086DEA3190A5C0D6B561B6C69F8EBDBCF7ABB59FAFE49B13EA78CE32CA4B64F2193F4EC3CCB063e5U3G" TargetMode="External"/><Relationship Id="rId18" Type="http://schemas.openxmlformats.org/officeDocument/2006/relationships/hyperlink" Target="consultantplus://offline/ref=A0A6346FB8257755C892C65E89B7D9386F6A2DF50866E83B92A5C0D6B561B6C69F8EBDBCF7ABB59FAFE79C18EA78CE32CA4B64F2193F4EC3CCB063e5U3G" TargetMode="External"/><Relationship Id="rId26" Type="http://schemas.openxmlformats.org/officeDocument/2006/relationships/hyperlink" Target="consultantplus://offline/ref=A0A6346FB8257755C892C65E89B7D9386F6A2DF50965EE3F97A5C0D6B561B6C69F8EBDBCF7ABB59FAFE49819EA78CE32CA4B64F2193F4EC3CCB063e5U3G" TargetMode="External"/><Relationship Id="rId39" Type="http://schemas.openxmlformats.org/officeDocument/2006/relationships/hyperlink" Target="consultantplus://offline/ref=A0A6346FB8257755C892C65E89B7D9386F6A2DF5086DEA3190A5C0D6B561B6C69F8EBDBCF7ABB59FAFE49B19EA78CE32CA4B64F2193F4EC3CCB063e5U3G" TargetMode="External"/><Relationship Id="rId21" Type="http://schemas.openxmlformats.org/officeDocument/2006/relationships/hyperlink" Target="consultantplus://offline/ref=A0A6346FB8257755C892C65E89B7D9386F6A2DF50866E83B92A5C0D6B561B6C69F8EBDBCF7ABB59FAFE79D10EA78CE32CA4B64F2193F4EC3CCB063e5U3G" TargetMode="External"/><Relationship Id="rId34" Type="http://schemas.openxmlformats.org/officeDocument/2006/relationships/hyperlink" Target="consultantplus://offline/ref=A0A6346FB8257755C892D8539FDB87326A637AF90562E66FCCFA9B8BE268BC91D8C1E4FEB3A6B49EACEFCC41A57992779B5865F7193D4FDFeCUEG" TargetMode="External"/><Relationship Id="rId42" Type="http://schemas.openxmlformats.org/officeDocument/2006/relationships/hyperlink" Target="consultantplus://offline/ref=A0A6346FB8257755C892C65E89B7D9386F6A2DF5086DEA3190A5C0D6B561B6C69F8EBDBCF7ABB59FAFE49C12EA78CE32CA4B64F2193F4EC3CCB063e5U3G" TargetMode="External"/><Relationship Id="rId47" Type="http://schemas.openxmlformats.org/officeDocument/2006/relationships/hyperlink" Target="consultantplus://offline/ref=A0A6346FB8257755C892C65E89B7D9386F6A2DF50965EE3F97A5C0D6B561B6C69F8EBDBCF7ABB59FAFE49B19EA78CE32CA4B64F2193F4EC3CCB063e5U3G" TargetMode="External"/><Relationship Id="rId50" Type="http://schemas.openxmlformats.org/officeDocument/2006/relationships/hyperlink" Target="consultantplus://offline/ref=A0A6346FB8257755C892C65E89B7D9386F6A2DF50965EE3F97A5C0D6B561B6C69F8EBDBCF7ABB59FAFE49C10EA78CE32CA4B64F2193F4EC3CCB063e5U3G" TargetMode="External"/><Relationship Id="rId55" Type="http://schemas.openxmlformats.org/officeDocument/2006/relationships/hyperlink" Target="consultantplus://offline/ref=A0A6346FB8257755C892C65E89B7D9386F6A2DF50965EE3F97A5C0D6B561B6C69F8EBDBCF7ABB59FAFE49D16EA78CE32CA4B64F2193F4EC3CCB063e5U3G" TargetMode="External"/><Relationship Id="rId63" Type="http://schemas.openxmlformats.org/officeDocument/2006/relationships/fontTable" Target="fontTable.xml"/><Relationship Id="rId7" Type="http://schemas.openxmlformats.org/officeDocument/2006/relationships/hyperlink" Target="consultantplus://offline/ref=A0A6346FB8257755C892C65E89B7D9386F6A2DF50F60EF3F96A5C0D6B561B6C69F8EBDBCF7ABB59FAFE49C10EA78CE32CA4B64F2193F4EC3CCB063e5U3G" TargetMode="External"/><Relationship Id="rId2" Type="http://schemas.openxmlformats.org/officeDocument/2006/relationships/settings" Target="settings.xml"/><Relationship Id="rId16" Type="http://schemas.openxmlformats.org/officeDocument/2006/relationships/hyperlink" Target="consultantplus://offline/ref=A0A6346FB8257755C892C65E89B7D9386F6A2DF50965E93193A5C0D6B561B6C69F8EBDBCF7ABB59FAFE49819EA78CE32CA4B64F2193F4EC3CCB063e5U3G" TargetMode="External"/><Relationship Id="rId20" Type="http://schemas.openxmlformats.org/officeDocument/2006/relationships/hyperlink" Target="consultantplus://offline/ref=A0A6346FB8257755C892C65E89B7D9386F6A2DF5086CE83A98A5C0D6B561B6C69F8EBDBCF7ABB59FAFE49818EA78CE32CA4B64F2193F4EC3CCB063e5U3G" TargetMode="External"/><Relationship Id="rId29" Type="http://schemas.openxmlformats.org/officeDocument/2006/relationships/hyperlink" Target="consultantplus://offline/ref=A0A6346FB8257755C892C65E89B7D9386F6A2DF5086DEA3190A5C0D6B561B6C69F8EBDBCF7ABB59FAFE49B14EA78CE32CA4B64F2193F4EC3CCB063e5U3G" TargetMode="External"/><Relationship Id="rId41" Type="http://schemas.openxmlformats.org/officeDocument/2006/relationships/hyperlink" Target="consultantplus://offline/ref=A0A6346FB8257755C892C65E89B7D9386F6A2DF5086DEA3190A5C0D6B561B6C69F8EBDBCF7ABB59FAFE49C11EA78CE32CA4B64F2193F4EC3CCB063e5U3G" TargetMode="External"/><Relationship Id="rId54" Type="http://schemas.openxmlformats.org/officeDocument/2006/relationships/hyperlink" Target="consultantplus://offline/ref=A0A6346FB8257755C892C65E89B7D9386F6A2DF50965EE3F97A5C0D6B561B6C69F8EBDBCF7ABB59FAFE49D14EA78CE32CA4B64F2193F4EC3CCB063e5U3G" TargetMode="External"/><Relationship Id="rId62" Type="http://schemas.openxmlformats.org/officeDocument/2006/relationships/hyperlink" Target="consultantplus://offline/ref=A0A6346FB8257755C892D8539FDB87326A6177FE096DE66FCCFA9B8BE268BC91CAC1BCF2B2A2AA9FAEFA9A10E3e2UCG" TargetMode="External"/><Relationship Id="rId1" Type="http://schemas.openxmlformats.org/officeDocument/2006/relationships/styles" Target="styles.xml"/><Relationship Id="rId6" Type="http://schemas.openxmlformats.org/officeDocument/2006/relationships/hyperlink" Target="consultantplus://offline/ref=A0A6346FB8257755C892C65E89B7D9386F6A2DF50F60ED3997A5C0D6B561B6C69F8EBDBCF7ABB59FAFE59B19EA78CE32CA4B64F2193F4EC3CCB063e5U3G" TargetMode="External"/><Relationship Id="rId11" Type="http://schemas.openxmlformats.org/officeDocument/2006/relationships/hyperlink" Target="consultantplus://offline/ref=A0A6346FB8257755C892C65E89B7D9386F6A2DF50860E53898A5C0D6B561B6C69F8EBDBCF7ABB59FAFE49F14EA78CE32CA4B64F2193F4EC3CCB063e5U3G" TargetMode="External"/><Relationship Id="rId24" Type="http://schemas.openxmlformats.org/officeDocument/2006/relationships/hyperlink" Target="consultantplus://offline/ref=A0A6346FB8257755C892C65E89B7D9386F6A2DF5086DEA3190A5C0D6B561B6C69F8EBDBCF7ABB59FAFE49B13EA78CE32CA4B64F2193F4EC3CCB063e5U3G" TargetMode="External"/><Relationship Id="rId32" Type="http://schemas.openxmlformats.org/officeDocument/2006/relationships/hyperlink" Target="consultantplus://offline/ref=A0A6346FB8257755C892C65E89B7D9386F6A2DF50965EE3F97A5C0D6B561B6C69F8EBDBCF7ABB59FAFE49A11EA78CE32CA4B64F2193F4EC3CCB063e5U3G" TargetMode="External"/><Relationship Id="rId37" Type="http://schemas.openxmlformats.org/officeDocument/2006/relationships/hyperlink" Target="consultantplus://offline/ref=A0A6346FB8257755C892C65E89B7D9386F6A2DF5086DEA3190A5C0D6B561B6C69F8EBDBCF7ABB59FAFE49B17EA78CE32CA4B64F2193F4EC3CCB063e5U3G" TargetMode="External"/><Relationship Id="rId40" Type="http://schemas.openxmlformats.org/officeDocument/2006/relationships/hyperlink" Target="consultantplus://offline/ref=A0A6346FB8257755C892C65E89B7D9386F6A2DF50965EE3F97A5C0D6B561B6C69F8EBDBCF7ABB59FAFE49A17EA78CE32CA4B64F2193F4EC3CCB063e5U3G" TargetMode="External"/><Relationship Id="rId45" Type="http://schemas.openxmlformats.org/officeDocument/2006/relationships/hyperlink" Target="consultantplus://offline/ref=A0A6346FB8257755C892C65E89B7D9386F6A2DF5086DEA3190A5C0D6B561B6C69F8EBDBCF7ABB59FAFE49C15EA78CE32CA4B64F2193F4EC3CCB063e5U3G" TargetMode="External"/><Relationship Id="rId53" Type="http://schemas.openxmlformats.org/officeDocument/2006/relationships/hyperlink" Target="consultantplus://offline/ref=A0A6346FB8257755C892C65E89B7D9386F6A2DF50965EE3F97A5C0D6B561B6C69F8EBDBCF7ABB59FAFE49C12EA78CE32CA4B64F2193F4EC3CCB063e5U3G" TargetMode="External"/><Relationship Id="rId58" Type="http://schemas.openxmlformats.org/officeDocument/2006/relationships/hyperlink" Target="consultantplus://offline/ref=A0A6346FB8257755C892C65E89B7D9386F6A2DF50965EE3F97A5C0D6B561B6C69F8EBDBCF7ABB59FAFE49E13EA78CE32CA4B64F2193F4EC3CCB063e5U3G" TargetMode="External"/><Relationship Id="rId5" Type="http://schemas.openxmlformats.org/officeDocument/2006/relationships/hyperlink" Target="consultantplus://offline/ref=A0A6346FB8257755C892C65E89B7D9386F6A2DF50F66EC3B94A5C0D6B561B6C69F8EBDBCF7ABB59FAFE49815EA78CE32CA4B64F2193F4EC3CCB063e5U3G" TargetMode="External"/><Relationship Id="rId15" Type="http://schemas.openxmlformats.org/officeDocument/2006/relationships/hyperlink" Target="consultantplus://offline/ref=A0A6346FB8257755C892D8539FDB87326A6374F1096CE66FCCFA9B8BE268BC91D8C1E4FEB3A5B796A6EFCC41A57992779B5865F7193D4FDFeCUEG" TargetMode="External"/><Relationship Id="rId23" Type="http://schemas.openxmlformats.org/officeDocument/2006/relationships/hyperlink" Target="consultantplus://offline/ref=A0A6346FB8257755C892C65E89B7D9386F6A2DF5086CE83A98A5C0D6B561B6C69F8EBDBCF7ABB59FAFE49819EA78CE32CA4B64F2193F4EC3CCB063e5U3G" TargetMode="External"/><Relationship Id="rId28" Type="http://schemas.openxmlformats.org/officeDocument/2006/relationships/hyperlink" Target="consultantplus://offline/ref=A0A6346FB8257755C892C65E89B7D9386F6A2DF50965EE3F97A5C0D6B561B6C69F8EBDBCF7ABB59FAFE49912EA78CE32CA4B64F2193F4EC3CCB063e5U3G" TargetMode="External"/><Relationship Id="rId36" Type="http://schemas.openxmlformats.org/officeDocument/2006/relationships/hyperlink" Target="consultantplus://offline/ref=A0A6346FB8257755C892C65E89B7D9386F6A2DF50965EE3F97A5C0D6B561B6C69F8EBDBCF7ABB59FAFE49A15EA78CE32CA4B64F2193F4EC3CCB063e5U3G" TargetMode="External"/><Relationship Id="rId49" Type="http://schemas.openxmlformats.org/officeDocument/2006/relationships/hyperlink" Target="consultantplus://offline/ref=A0A6346FB8257755C892C65E89B7D9386F6A2DF5086DEA3190A5C0D6B561B6C69F8EBDBCF7ABB59FAFE49C17EA78CE32CA4B64F2193F4EC3CCB063e5U3G" TargetMode="External"/><Relationship Id="rId57" Type="http://schemas.openxmlformats.org/officeDocument/2006/relationships/hyperlink" Target="consultantplus://offline/ref=A0A6346FB8257755C892C65E89B7D9386F6A2DF50965EE3F97A5C0D6B561B6C69F8EBDBCF7ABB59FAFE49D17EA78CE32CA4B64F2193F4EC3CCB063e5U3G" TargetMode="External"/><Relationship Id="rId61" Type="http://schemas.openxmlformats.org/officeDocument/2006/relationships/hyperlink" Target="consultantplus://offline/ref=A0A6346FB8257755C892C65E89B7D9386F6A2DF50965EE3F97A5C0D6B561B6C69F8EBDBCF7ABB59FAFE49E18EA78CE32CA4B64F2193F4EC3CCB063e5U3G" TargetMode="External"/><Relationship Id="rId10" Type="http://schemas.openxmlformats.org/officeDocument/2006/relationships/hyperlink" Target="consultantplus://offline/ref=A0A6346FB8257755C892C65E89B7D9386F6A2DF50867E43D91A5C0D6B561B6C69F8EBDBCF7ABB59FAFE49E19EA78CE32CA4B64F2193F4EC3CCB063e5U3G" TargetMode="External"/><Relationship Id="rId19" Type="http://schemas.openxmlformats.org/officeDocument/2006/relationships/hyperlink" Target="consultantplus://offline/ref=A0A6346FB8257755C892C65E89B7D9386F6A2DF50860E53898A5C0D6B561B6C69F8EBDBCF7ABB59FAFE49F17EA78CE32CA4B64F2193F4EC3CCB063e5U3G" TargetMode="External"/><Relationship Id="rId31" Type="http://schemas.openxmlformats.org/officeDocument/2006/relationships/hyperlink" Target="consultantplus://offline/ref=A0A6346FB8257755C892C65E89B7D9386F6A2DF50965EE3F97A5C0D6B561B6C69F8EBDBCF7ABB59FAFE49A10EA78CE32CA4B64F2193F4EC3CCB063e5U3G" TargetMode="External"/><Relationship Id="rId44" Type="http://schemas.openxmlformats.org/officeDocument/2006/relationships/hyperlink" Target="consultantplus://offline/ref=A0A6346FB8257755C892C65E89B7D9386F6A2DF50965EE3F97A5C0D6B561B6C69F8EBDBCF7ABB59FAFE49B13EA78CE32CA4B64F2193F4EC3CCB063e5U3G" TargetMode="External"/><Relationship Id="rId52" Type="http://schemas.openxmlformats.org/officeDocument/2006/relationships/hyperlink" Target="consultantplus://offline/ref=A0A6346FB8257755C892C65E89B7D9386F6A2DF50965EE3F97A5C0D6B561B6C69F8EBDBCF7ABB59FAFE49C11EA78CE32CA4B64F2193F4EC3CCB063e5U3G" TargetMode="External"/><Relationship Id="rId60" Type="http://schemas.openxmlformats.org/officeDocument/2006/relationships/hyperlink" Target="consultantplus://offline/ref=A0A6346FB8257755C892C65E89B7D9386F6A2DF50965EE3F97A5C0D6B561B6C69F8EBDBCF7ABB59FAFE49E16EA78CE32CA4B64F2193F4EC3CCB063e5U3G" TargetMode="External"/><Relationship Id="rId4" Type="http://schemas.openxmlformats.org/officeDocument/2006/relationships/hyperlink" Target="consultantplus://offline/ref=A0A6346FB8257755C892C65E89B7D9386F6A2DF5086CE93896A5C0D6B561B6C69F8EBDBCF7ABB59FAFE49014EA78CE32CA4B64F2193F4EC3CCB063e5U3G" TargetMode="External"/><Relationship Id="rId9" Type="http://schemas.openxmlformats.org/officeDocument/2006/relationships/hyperlink" Target="consultantplus://offline/ref=A0A6346FB8257755C892C65E89B7D9386F6A2DF50866E83B92A5C0D6B561B6C69F8EBDBCF7ABB59FAFE79C15EA78CE32CA4B64F2193F4EC3CCB063e5U3G" TargetMode="External"/><Relationship Id="rId14" Type="http://schemas.openxmlformats.org/officeDocument/2006/relationships/hyperlink" Target="consultantplus://offline/ref=A0A6346FB8257755C892C65E89B7D9386F6A2DF50965EE3F97A5C0D6B561B6C69F8EBDBCF7ABB59FAFE49815EA78CE32CA4B64F2193F4EC3CCB063e5U3G" TargetMode="External"/><Relationship Id="rId22" Type="http://schemas.openxmlformats.org/officeDocument/2006/relationships/hyperlink" Target="consultantplus://offline/ref=A0A6346FB8257755C892C65E89B7D9386F6A2DF50860E53898A5C0D6B561B6C69F8EBDBCF7ABB59FAFE49F18EA78CE32CA4B64F2193F4EC3CCB063e5U3G" TargetMode="External"/><Relationship Id="rId27" Type="http://schemas.openxmlformats.org/officeDocument/2006/relationships/hyperlink" Target="consultantplus://offline/ref=A0A6346FB8257755C892C65E89B7D9386F6A2DF50965EE3F97A5C0D6B561B6C69F8EBDBCF7ABB59FAFE49911EA78CE32CA4B64F2193F4EC3CCB063e5U3G" TargetMode="External"/><Relationship Id="rId30" Type="http://schemas.openxmlformats.org/officeDocument/2006/relationships/hyperlink" Target="consultantplus://offline/ref=A0A6346FB8257755C892C65E89B7D9386F6A2DF50965EE3F97A5C0D6B561B6C69F8EBDBCF7ABB59FAFE49918EA78CE32CA4B64F2193F4EC3CCB063e5U3G" TargetMode="External"/><Relationship Id="rId35" Type="http://schemas.openxmlformats.org/officeDocument/2006/relationships/hyperlink" Target="consultantplus://offline/ref=A0A6346FB8257755C892C65E89B7D9386F6A2DF50965EE3F97A5C0D6B561B6C69F8EBDBCF7ABB59FAFE49A14EA78CE32CA4B64F2193F4EC3CCB063e5U3G" TargetMode="External"/><Relationship Id="rId43" Type="http://schemas.openxmlformats.org/officeDocument/2006/relationships/hyperlink" Target="consultantplus://offline/ref=A0A6346FB8257755C892C65E89B7D9386F6A2DF5086DEA3190A5C0D6B561B6C69F8EBDBCF7ABB59FAFE49C13EA78CE32CA4B64F2193F4EC3CCB063e5U3G" TargetMode="External"/><Relationship Id="rId48" Type="http://schemas.openxmlformats.org/officeDocument/2006/relationships/hyperlink" Target="consultantplus://offline/ref=A0A6346FB8257755C892C65E89B7D9386F6A2DF50965EE3F97A5C0D6B561B6C69F8EBDBCF7ABB59FAFE49B19EA78CE32CA4B64F2193F4EC3CCB063e5U3G" TargetMode="External"/><Relationship Id="rId56" Type="http://schemas.openxmlformats.org/officeDocument/2006/relationships/hyperlink" Target="consultantplus://offline/ref=A0A6346FB8257755C892C65E89B7D9386F6A2DF50965E93193A5C0D6B561B6C69F8EBDBCF7ABB59FAFE49819EA78CE32CA4B64F2193F4EC3CCB063e5U3G" TargetMode="External"/><Relationship Id="rId64" Type="http://schemas.openxmlformats.org/officeDocument/2006/relationships/theme" Target="theme/theme1.xml"/><Relationship Id="rId8" Type="http://schemas.openxmlformats.org/officeDocument/2006/relationships/hyperlink" Target="consultantplus://offline/ref=A0A6346FB8257755C892C65E89B7D9386F6A2DF50866E83098A5C0D6B561B6C69F8EBDBCF7ABB59FAFE49815EA78CE32CA4B64F2193F4EC3CCB063e5U3G" TargetMode="External"/><Relationship Id="rId51" Type="http://schemas.openxmlformats.org/officeDocument/2006/relationships/hyperlink" Target="consultantplus://offline/ref=A0A6346FB8257755C892C65E89B7D9386F6A2DF5086DEA3190A5C0D6B561B6C69F8EBDBCF7ABB59FAFE49C18EA78CE32CA4B64F2193F4EC3CCB063e5U3G" TargetMode="External"/><Relationship Id="rId3" Type="http://schemas.openxmlformats.org/officeDocument/2006/relationships/webSettings" Target="webSettings.xml"/><Relationship Id="rId12" Type="http://schemas.openxmlformats.org/officeDocument/2006/relationships/hyperlink" Target="consultantplus://offline/ref=A0A6346FB8257755C892C65E89B7D9386F6A2DF5086CE83A98A5C0D6B561B6C69F8EBDBCF7ABB59FAFE49815EA78CE32CA4B64F2193F4EC3CCB063e5U3G" TargetMode="External"/><Relationship Id="rId17" Type="http://schemas.openxmlformats.org/officeDocument/2006/relationships/hyperlink" Target="consultantplus://offline/ref=A0A6346FB8257755C892C65E89B7D9386F6A2DF50965EE3F97A5C0D6B561B6C69F8EBDBCF7ABB59FAFE49816EA78CE32CA4B64F2193F4EC3CCB063e5U3G" TargetMode="External"/><Relationship Id="rId25" Type="http://schemas.openxmlformats.org/officeDocument/2006/relationships/hyperlink" Target="consultantplus://offline/ref=A0A6346FB8257755C892C65E89B7D9386F6A2DF50965EE3F97A5C0D6B561B6C69F8EBDBCF7ABB59FAFE49818EA78CE32CA4B64F2193F4EC3CCB063e5U3G" TargetMode="External"/><Relationship Id="rId33" Type="http://schemas.openxmlformats.org/officeDocument/2006/relationships/hyperlink" Target="consultantplus://offline/ref=A0A6346FB8257755C892C65E89B7D9386F6A2DF50965EE3F97A5C0D6B561B6C69F8EBDBCF7ABB59FAFE49A12EA78CE32CA4B64F2193F4EC3CCB063e5U3G" TargetMode="External"/><Relationship Id="rId38" Type="http://schemas.openxmlformats.org/officeDocument/2006/relationships/hyperlink" Target="consultantplus://offline/ref=A0A6346FB8257755C892C65E89B7D9386F6A2DF5086DEA3190A5C0D6B561B6C69F8EBDBCF7ABB59FAFE49B18EA78CE32CA4B64F2193F4EC3CCB063e5U3G" TargetMode="External"/><Relationship Id="rId46" Type="http://schemas.openxmlformats.org/officeDocument/2006/relationships/hyperlink" Target="consultantplus://offline/ref=A0A6346FB8257755C892C65E89B7D9386F6A2DF50965EE3F97A5C0D6B561B6C69F8EBDBCF7ABB59FAFE49B17EA78CE32CA4B64F2193F4EC3CCB063e5U3G" TargetMode="External"/><Relationship Id="rId59" Type="http://schemas.openxmlformats.org/officeDocument/2006/relationships/hyperlink" Target="consultantplus://offline/ref=A0A6346FB8257755C892C65E89B7D9386F6A2DF50965EE3F97A5C0D6B561B6C69F8EBDBCF7ABB59FAFE49E15EA78CE32CA4B64F2193F4EC3CCB063e5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5974</Words>
  <Characters>57222</Characters>
  <Application>Microsoft Office Word</Application>
  <DocSecurity>4</DocSecurity>
  <Lines>476</Lines>
  <Paragraphs>126</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ООО "Принцип"</Company>
  <LinksUpToDate>false</LinksUpToDate>
  <CharactersWithSpaces>63070</CharactersWithSpaces>
  <SharedDoc>false</SharedDoc>
  <HLinks>
    <vt:vector size="624" baseType="variant">
      <vt:variant>
        <vt:i4>327752</vt:i4>
      </vt:variant>
      <vt:variant>
        <vt:i4>309</vt:i4>
      </vt:variant>
      <vt:variant>
        <vt:i4>0</vt:i4>
      </vt:variant>
      <vt:variant>
        <vt:i4>5</vt:i4>
      </vt:variant>
      <vt:variant>
        <vt:lpwstr/>
      </vt:variant>
      <vt:variant>
        <vt:lpwstr>P287</vt:lpwstr>
      </vt:variant>
      <vt:variant>
        <vt:i4>262238</vt:i4>
      </vt:variant>
      <vt:variant>
        <vt:i4>306</vt:i4>
      </vt:variant>
      <vt:variant>
        <vt:i4>0</vt:i4>
      </vt:variant>
      <vt:variant>
        <vt:i4>5</vt:i4>
      </vt:variant>
      <vt:variant>
        <vt:lpwstr>consultantplus://offline/ref=A0A6346FB8257755C892D8539FDB87326A6177FE096DE66FCCFA9B8BE268BC91CAC1BCF2B2A2AA9FAEFA9A10E3e2UCG</vt:lpwstr>
      </vt:variant>
      <vt:variant>
        <vt:lpwstr/>
      </vt:variant>
      <vt:variant>
        <vt:i4>6094940</vt:i4>
      </vt:variant>
      <vt:variant>
        <vt:i4>303</vt:i4>
      </vt:variant>
      <vt:variant>
        <vt:i4>0</vt:i4>
      </vt:variant>
      <vt:variant>
        <vt:i4>5</vt:i4>
      </vt:variant>
      <vt:variant>
        <vt:lpwstr>consultantplus://offline/ref=A0A6346FB8257755C892C65E89B7D9386F6A2DF50965EE3F97A5C0D6B561B6C69F8EBDBCF7ABB59FAFE49E18EA78CE32CA4B64F2193F4EC3CCB063e5U3G</vt:lpwstr>
      </vt:variant>
      <vt:variant>
        <vt:lpwstr/>
      </vt:variant>
      <vt:variant>
        <vt:i4>720961</vt:i4>
      </vt:variant>
      <vt:variant>
        <vt:i4>300</vt:i4>
      </vt:variant>
      <vt:variant>
        <vt:i4>0</vt:i4>
      </vt:variant>
      <vt:variant>
        <vt:i4>5</vt:i4>
      </vt:variant>
      <vt:variant>
        <vt:lpwstr/>
      </vt:variant>
      <vt:variant>
        <vt:lpwstr>P219</vt:lpwstr>
      </vt:variant>
      <vt:variant>
        <vt:i4>6094930</vt:i4>
      </vt:variant>
      <vt:variant>
        <vt:i4>297</vt:i4>
      </vt:variant>
      <vt:variant>
        <vt:i4>0</vt:i4>
      </vt:variant>
      <vt:variant>
        <vt:i4>5</vt:i4>
      </vt:variant>
      <vt:variant>
        <vt:lpwstr>consultantplus://offline/ref=A0A6346FB8257755C892C65E89B7D9386F6A2DF50965EE3F97A5C0D6B561B6C69F8EBDBCF7ABB59FAFE49E16EA78CE32CA4B64F2193F4EC3CCB063e5U3G</vt:lpwstr>
      </vt:variant>
      <vt:variant>
        <vt:lpwstr/>
      </vt:variant>
      <vt:variant>
        <vt:i4>6094929</vt:i4>
      </vt:variant>
      <vt:variant>
        <vt:i4>294</vt:i4>
      </vt:variant>
      <vt:variant>
        <vt:i4>0</vt:i4>
      </vt:variant>
      <vt:variant>
        <vt:i4>5</vt:i4>
      </vt:variant>
      <vt:variant>
        <vt:lpwstr>consultantplus://offline/ref=A0A6346FB8257755C892C65E89B7D9386F6A2DF50965EE3F97A5C0D6B561B6C69F8EBDBCF7ABB59FAFE49E15EA78CE32CA4B64F2193F4EC3CCB063e5U3G</vt:lpwstr>
      </vt:variant>
      <vt:variant>
        <vt:lpwstr/>
      </vt:variant>
      <vt:variant>
        <vt:i4>262217</vt:i4>
      </vt:variant>
      <vt:variant>
        <vt:i4>291</vt:i4>
      </vt:variant>
      <vt:variant>
        <vt:i4>0</vt:i4>
      </vt:variant>
      <vt:variant>
        <vt:i4>5</vt:i4>
      </vt:variant>
      <vt:variant>
        <vt:lpwstr/>
      </vt:variant>
      <vt:variant>
        <vt:lpwstr>P195</vt:lpwstr>
      </vt:variant>
      <vt:variant>
        <vt:i4>327753</vt:i4>
      </vt:variant>
      <vt:variant>
        <vt:i4>288</vt:i4>
      </vt:variant>
      <vt:variant>
        <vt:i4>0</vt:i4>
      </vt:variant>
      <vt:variant>
        <vt:i4>5</vt:i4>
      </vt:variant>
      <vt:variant>
        <vt:lpwstr/>
      </vt:variant>
      <vt:variant>
        <vt:lpwstr>P194</vt:lpwstr>
      </vt:variant>
      <vt:variant>
        <vt:i4>6094935</vt:i4>
      </vt:variant>
      <vt:variant>
        <vt:i4>285</vt:i4>
      </vt:variant>
      <vt:variant>
        <vt:i4>0</vt:i4>
      </vt:variant>
      <vt:variant>
        <vt:i4>5</vt:i4>
      </vt:variant>
      <vt:variant>
        <vt:lpwstr>consultantplus://offline/ref=A0A6346FB8257755C892C65E89B7D9386F6A2DF50965EE3F97A5C0D6B561B6C69F8EBDBCF7ABB59FAFE49E13EA78CE32CA4B64F2193F4EC3CCB063e5U3G</vt:lpwstr>
      </vt:variant>
      <vt:variant>
        <vt:lpwstr/>
      </vt:variant>
      <vt:variant>
        <vt:i4>196676</vt:i4>
      </vt:variant>
      <vt:variant>
        <vt:i4>282</vt:i4>
      </vt:variant>
      <vt:variant>
        <vt:i4>0</vt:i4>
      </vt:variant>
      <vt:variant>
        <vt:i4>5</vt:i4>
      </vt:variant>
      <vt:variant>
        <vt:lpwstr/>
      </vt:variant>
      <vt:variant>
        <vt:lpwstr>P241</vt:lpwstr>
      </vt:variant>
      <vt:variant>
        <vt:i4>6094930</vt:i4>
      </vt:variant>
      <vt:variant>
        <vt:i4>279</vt:i4>
      </vt:variant>
      <vt:variant>
        <vt:i4>0</vt:i4>
      </vt:variant>
      <vt:variant>
        <vt:i4>5</vt:i4>
      </vt:variant>
      <vt:variant>
        <vt:lpwstr>consultantplus://offline/ref=A0A6346FB8257755C892C65E89B7D9386F6A2DF50965EE3F97A5C0D6B561B6C69F8EBDBCF7ABB59FAFE49D17EA78CE32CA4B64F2193F4EC3CCB063e5U3G</vt:lpwstr>
      </vt:variant>
      <vt:variant>
        <vt:lpwstr/>
      </vt:variant>
      <vt:variant>
        <vt:i4>3539056</vt:i4>
      </vt:variant>
      <vt:variant>
        <vt:i4>276</vt:i4>
      </vt:variant>
      <vt:variant>
        <vt:i4>0</vt:i4>
      </vt:variant>
      <vt:variant>
        <vt:i4>5</vt:i4>
      </vt:variant>
      <vt:variant>
        <vt:lpwstr/>
      </vt:variant>
      <vt:variant>
        <vt:lpwstr>P66</vt:lpwstr>
      </vt:variant>
      <vt:variant>
        <vt:i4>3539056</vt:i4>
      </vt:variant>
      <vt:variant>
        <vt:i4>273</vt:i4>
      </vt:variant>
      <vt:variant>
        <vt:i4>0</vt:i4>
      </vt:variant>
      <vt:variant>
        <vt:i4>5</vt:i4>
      </vt:variant>
      <vt:variant>
        <vt:lpwstr/>
      </vt:variant>
      <vt:variant>
        <vt:lpwstr>P65</vt:lpwstr>
      </vt:variant>
      <vt:variant>
        <vt:i4>3539056</vt:i4>
      </vt:variant>
      <vt:variant>
        <vt:i4>270</vt:i4>
      </vt:variant>
      <vt:variant>
        <vt:i4>0</vt:i4>
      </vt:variant>
      <vt:variant>
        <vt:i4>5</vt:i4>
      </vt:variant>
      <vt:variant>
        <vt:lpwstr/>
      </vt:variant>
      <vt:variant>
        <vt:lpwstr>P61</vt:lpwstr>
      </vt:variant>
      <vt:variant>
        <vt:i4>3473520</vt:i4>
      </vt:variant>
      <vt:variant>
        <vt:i4>267</vt:i4>
      </vt:variant>
      <vt:variant>
        <vt:i4>0</vt:i4>
      </vt:variant>
      <vt:variant>
        <vt:i4>5</vt:i4>
      </vt:variant>
      <vt:variant>
        <vt:lpwstr/>
      </vt:variant>
      <vt:variant>
        <vt:lpwstr>P58</vt:lpwstr>
      </vt:variant>
      <vt:variant>
        <vt:i4>3473520</vt:i4>
      </vt:variant>
      <vt:variant>
        <vt:i4>264</vt:i4>
      </vt:variant>
      <vt:variant>
        <vt:i4>0</vt:i4>
      </vt:variant>
      <vt:variant>
        <vt:i4>5</vt:i4>
      </vt:variant>
      <vt:variant>
        <vt:lpwstr/>
      </vt:variant>
      <vt:variant>
        <vt:lpwstr>P54</vt:lpwstr>
      </vt:variant>
      <vt:variant>
        <vt:i4>6094863</vt:i4>
      </vt:variant>
      <vt:variant>
        <vt:i4>261</vt:i4>
      </vt:variant>
      <vt:variant>
        <vt:i4>0</vt:i4>
      </vt:variant>
      <vt:variant>
        <vt:i4>5</vt:i4>
      </vt:variant>
      <vt:variant>
        <vt:lpwstr>consultantplus://offline/ref=A0A6346FB8257755C892C65E89B7D9386F6A2DF50965E93193A5C0D6B561B6C69F8EBDBCF7ABB59FAFE49819EA78CE32CA4B64F2193F4EC3CCB063e5U3G</vt:lpwstr>
      </vt:variant>
      <vt:variant>
        <vt:lpwstr/>
      </vt:variant>
      <vt:variant>
        <vt:i4>458816</vt:i4>
      </vt:variant>
      <vt:variant>
        <vt:i4>258</vt:i4>
      </vt:variant>
      <vt:variant>
        <vt:i4>0</vt:i4>
      </vt:variant>
      <vt:variant>
        <vt:i4>5</vt:i4>
      </vt:variant>
      <vt:variant>
        <vt:lpwstr/>
      </vt:variant>
      <vt:variant>
        <vt:lpwstr>P205</vt:lpwstr>
      </vt:variant>
      <vt:variant>
        <vt:i4>262210</vt:i4>
      </vt:variant>
      <vt:variant>
        <vt:i4>255</vt:i4>
      </vt:variant>
      <vt:variant>
        <vt:i4>0</vt:i4>
      </vt:variant>
      <vt:variant>
        <vt:i4>5</vt:i4>
      </vt:variant>
      <vt:variant>
        <vt:lpwstr/>
      </vt:variant>
      <vt:variant>
        <vt:lpwstr>P226</vt:lpwstr>
      </vt:variant>
      <vt:variant>
        <vt:i4>196672</vt:i4>
      </vt:variant>
      <vt:variant>
        <vt:i4>252</vt:i4>
      </vt:variant>
      <vt:variant>
        <vt:i4>0</vt:i4>
      </vt:variant>
      <vt:variant>
        <vt:i4>5</vt:i4>
      </vt:variant>
      <vt:variant>
        <vt:lpwstr/>
      </vt:variant>
      <vt:variant>
        <vt:lpwstr>P201</vt:lpwstr>
      </vt:variant>
      <vt:variant>
        <vt:i4>196672</vt:i4>
      </vt:variant>
      <vt:variant>
        <vt:i4>249</vt:i4>
      </vt:variant>
      <vt:variant>
        <vt:i4>0</vt:i4>
      </vt:variant>
      <vt:variant>
        <vt:i4>5</vt:i4>
      </vt:variant>
      <vt:variant>
        <vt:lpwstr/>
      </vt:variant>
      <vt:variant>
        <vt:lpwstr>P201</vt:lpwstr>
      </vt:variant>
      <vt:variant>
        <vt:i4>131136</vt:i4>
      </vt:variant>
      <vt:variant>
        <vt:i4>246</vt:i4>
      </vt:variant>
      <vt:variant>
        <vt:i4>0</vt:i4>
      </vt:variant>
      <vt:variant>
        <vt:i4>5</vt:i4>
      </vt:variant>
      <vt:variant>
        <vt:lpwstr/>
      </vt:variant>
      <vt:variant>
        <vt:lpwstr>P200</vt:lpwstr>
      </vt:variant>
      <vt:variant>
        <vt:i4>327752</vt:i4>
      </vt:variant>
      <vt:variant>
        <vt:i4>243</vt:i4>
      </vt:variant>
      <vt:variant>
        <vt:i4>0</vt:i4>
      </vt:variant>
      <vt:variant>
        <vt:i4>5</vt:i4>
      </vt:variant>
      <vt:variant>
        <vt:lpwstr/>
      </vt:variant>
      <vt:variant>
        <vt:lpwstr>P184</vt:lpwstr>
      </vt:variant>
      <vt:variant>
        <vt:i4>3604592</vt:i4>
      </vt:variant>
      <vt:variant>
        <vt:i4>240</vt:i4>
      </vt:variant>
      <vt:variant>
        <vt:i4>0</vt:i4>
      </vt:variant>
      <vt:variant>
        <vt:i4>5</vt:i4>
      </vt:variant>
      <vt:variant>
        <vt:lpwstr/>
      </vt:variant>
      <vt:variant>
        <vt:lpwstr>P77</vt:lpwstr>
      </vt:variant>
      <vt:variant>
        <vt:i4>3604592</vt:i4>
      </vt:variant>
      <vt:variant>
        <vt:i4>237</vt:i4>
      </vt:variant>
      <vt:variant>
        <vt:i4>0</vt:i4>
      </vt:variant>
      <vt:variant>
        <vt:i4>5</vt:i4>
      </vt:variant>
      <vt:variant>
        <vt:lpwstr/>
      </vt:variant>
      <vt:variant>
        <vt:lpwstr>P74</vt:lpwstr>
      </vt:variant>
      <vt:variant>
        <vt:i4>3473520</vt:i4>
      </vt:variant>
      <vt:variant>
        <vt:i4>234</vt:i4>
      </vt:variant>
      <vt:variant>
        <vt:i4>0</vt:i4>
      </vt:variant>
      <vt:variant>
        <vt:i4>5</vt:i4>
      </vt:variant>
      <vt:variant>
        <vt:lpwstr/>
      </vt:variant>
      <vt:variant>
        <vt:lpwstr>P53</vt:lpwstr>
      </vt:variant>
      <vt:variant>
        <vt:i4>6094931</vt:i4>
      </vt:variant>
      <vt:variant>
        <vt:i4>231</vt:i4>
      </vt:variant>
      <vt:variant>
        <vt:i4>0</vt:i4>
      </vt:variant>
      <vt:variant>
        <vt:i4>5</vt:i4>
      </vt:variant>
      <vt:variant>
        <vt:lpwstr>consultantplus://offline/ref=A0A6346FB8257755C892C65E89B7D9386F6A2DF50965EE3F97A5C0D6B561B6C69F8EBDBCF7ABB59FAFE49D16EA78CE32CA4B64F2193F4EC3CCB063e5U3G</vt:lpwstr>
      </vt:variant>
      <vt:variant>
        <vt:lpwstr/>
      </vt:variant>
      <vt:variant>
        <vt:i4>6094929</vt:i4>
      </vt:variant>
      <vt:variant>
        <vt:i4>228</vt:i4>
      </vt:variant>
      <vt:variant>
        <vt:i4>0</vt:i4>
      </vt:variant>
      <vt:variant>
        <vt:i4>5</vt:i4>
      </vt:variant>
      <vt:variant>
        <vt:lpwstr>consultantplus://offline/ref=A0A6346FB8257755C892C65E89B7D9386F6A2DF50965EE3F97A5C0D6B561B6C69F8EBDBCF7ABB59FAFE49D14EA78CE32CA4B64F2193F4EC3CCB063e5U3G</vt:lpwstr>
      </vt:variant>
      <vt:variant>
        <vt:lpwstr/>
      </vt:variant>
      <vt:variant>
        <vt:i4>393289</vt:i4>
      </vt:variant>
      <vt:variant>
        <vt:i4>225</vt:i4>
      </vt:variant>
      <vt:variant>
        <vt:i4>0</vt:i4>
      </vt:variant>
      <vt:variant>
        <vt:i4>5</vt:i4>
      </vt:variant>
      <vt:variant>
        <vt:lpwstr/>
      </vt:variant>
      <vt:variant>
        <vt:lpwstr>P197</vt:lpwstr>
      </vt:variant>
      <vt:variant>
        <vt:i4>3604592</vt:i4>
      </vt:variant>
      <vt:variant>
        <vt:i4>222</vt:i4>
      </vt:variant>
      <vt:variant>
        <vt:i4>0</vt:i4>
      </vt:variant>
      <vt:variant>
        <vt:i4>5</vt:i4>
      </vt:variant>
      <vt:variant>
        <vt:lpwstr/>
      </vt:variant>
      <vt:variant>
        <vt:lpwstr>P77</vt:lpwstr>
      </vt:variant>
      <vt:variant>
        <vt:i4>3604592</vt:i4>
      </vt:variant>
      <vt:variant>
        <vt:i4>219</vt:i4>
      </vt:variant>
      <vt:variant>
        <vt:i4>0</vt:i4>
      </vt:variant>
      <vt:variant>
        <vt:i4>5</vt:i4>
      </vt:variant>
      <vt:variant>
        <vt:lpwstr/>
      </vt:variant>
      <vt:variant>
        <vt:lpwstr>P74</vt:lpwstr>
      </vt:variant>
      <vt:variant>
        <vt:i4>3473520</vt:i4>
      </vt:variant>
      <vt:variant>
        <vt:i4>216</vt:i4>
      </vt:variant>
      <vt:variant>
        <vt:i4>0</vt:i4>
      </vt:variant>
      <vt:variant>
        <vt:i4>5</vt:i4>
      </vt:variant>
      <vt:variant>
        <vt:lpwstr/>
      </vt:variant>
      <vt:variant>
        <vt:lpwstr>P53</vt:lpwstr>
      </vt:variant>
      <vt:variant>
        <vt:i4>589890</vt:i4>
      </vt:variant>
      <vt:variant>
        <vt:i4>213</vt:i4>
      </vt:variant>
      <vt:variant>
        <vt:i4>0</vt:i4>
      </vt:variant>
      <vt:variant>
        <vt:i4>5</vt:i4>
      </vt:variant>
      <vt:variant>
        <vt:lpwstr/>
      </vt:variant>
      <vt:variant>
        <vt:lpwstr>P128</vt:lpwstr>
      </vt:variant>
      <vt:variant>
        <vt:i4>6094928</vt:i4>
      </vt:variant>
      <vt:variant>
        <vt:i4>210</vt:i4>
      </vt:variant>
      <vt:variant>
        <vt:i4>0</vt:i4>
      </vt:variant>
      <vt:variant>
        <vt:i4>5</vt:i4>
      </vt:variant>
      <vt:variant>
        <vt:lpwstr>consultantplus://offline/ref=A0A6346FB8257755C892C65E89B7D9386F6A2DF50965EE3F97A5C0D6B561B6C69F8EBDBCF7ABB59FAFE49C12EA78CE32CA4B64F2193F4EC3CCB063e5U3G</vt:lpwstr>
      </vt:variant>
      <vt:variant>
        <vt:lpwstr/>
      </vt:variant>
      <vt:variant>
        <vt:i4>327751</vt:i4>
      </vt:variant>
      <vt:variant>
        <vt:i4>207</vt:i4>
      </vt:variant>
      <vt:variant>
        <vt:i4>0</vt:i4>
      </vt:variant>
      <vt:variant>
        <vt:i4>5</vt:i4>
      </vt:variant>
      <vt:variant>
        <vt:lpwstr/>
      </vt:variant>
      <vt:variant>
        <vt:lpwstr>P174</vt:lpwstr>
      </vt:variant>
      <vt:variant>
        <vt:i4>6094931</vt:i4>
      </vt:variant>
      <vt:variant>
        <vt:i4>204</vt:i4>
      </vt:variant>
      <vt:variant>
        <vt:i4>0</vt:i4>
      </vt:variant>
      <vt:variant>
        <vt:i4>5</vt:i4>
      </vt:variant>
      <vt:variant>
        <vt:lpwstr>consultantplus://offline/ref=A0A6346FB8257755C892C65E89B7D9386F6A2DF50965EE3F97A5C0D6B561B6C69F8EBDBCF7ABB59FAFE49C11EA78CE32CA4B64F2193F4EC3CCB063e5U3G</vt:lpwstr>
      </vt:variant>
      <vt:variant>
        <vt:lpwstr/>
      </vt:variant>
      <vt:variant>
        <vt:i4>6094942</vt:i4>
      </vt:variant>
      <vt:variant>
        <vt:i4>201</vt:i4>
      </vt:variant>
      <vt:variant>
        <vt:i4>0</vt:i4>
      </vt:variant>
      <vt:variant>
        <vt:i4>5</vt:i4>
      </vt:variant>
      <vt:variant>
        <vt:lpwstr>consultantplus://offline/ref=A0A6346FB8257755C892C65E89B7D9386F6A2DF5086DEA3190A5C0D6B561B6C69F8EBDBCF7ABB59FAFE49C18EA78CE32CA4B64F2193F4EC3CCB063e5U3G</vt:lpwstr>
      </vt:variant>
      <vt:variant>
        <vt:lpwstr/>
      </vt:variant>
      <vt:variant>
        <vt:i4>524352</vt:i4>
      </vt:variant>
      <vt:variant>
        <vt:i4>198</vt:i4>
      </vt:variant>
      <vt:variant>
        <vt:i4>0</vt:i4>
      </vt:variant>
      <vt:variant>
        <vt:i4>5</vt:i4>
      </vt:variant>
      <vt:variant>
        <vt:lpwstr/>
      </vt:variant>
      <vt:variant>
        <vt:lpwstr>P109</vt:lpwstr>
      </vt:variant>
      <vt:variant>
        <vt:i4>327744</vt:i4>
      </vt:variant>
      <vt:variant>
        <vt:i4>195</vt:i4>
      </vt:variant>
      <vt:variant>
        <vt:i4>0</vt:i4>
      </vt:variant>
      <vt:variant>
        <vt:i4>5</vt:i4>
      </vt:variant>
      <vt:variant>
        <vt:lpwstr/>
      </vt:variant>
      <vt:variant>
        <vt:lpwstr>P104</vt:lpwstr>
      </vt:variant>
      <vt:variant>
        <vt:i4>6094930</vt:i4>
      </vt:variant>
      <vt:variant>
        <vt:i4>192</vt:i4>
      </vt:variant>
      <vt:variant>
        <vt:i4>0</vt:i4>
      </vt:variant>
      <vt:variant>
        <vt:i4>5</vt:i4>
      </vt:variant>
      <vt:variant>
        <vt:lpwstr>consultantplus://offline/ref=A0A6346FB8257755C892C65E89B7D9386F6A2DF50965EE3F97A5C0D6B561B6C69F8EBDBCF7ABB59FAFE49C10EA78CE32CA4B64F2193F4EC3CCB063e5U3G</vt:lpwstr>
      </vt:variant>
      <vt:variant>
        <vt:lpwstr/>
      </vt:variant>
      <vt:variant>
        <vt:i4>6094929</vt:i4>
      </vt:variant>
      <vt:variant>
        <vt:i4>189</vt:i4>
      </vt:variant>
      <vt:variant>
        <vt:i4>0</vt:i4>
      </vt:variant>
      <vt:variant>
        <vt:i4>5</vt:i4>
      </vt:variant>
      <vt:variant>
        <vt:lpwstr>consultantplus://offline/ref=A0A6346FB8257755C892C65E89B7D9386F6A2DF5086DEA3190A5C0D6B561B6C69F8EBDBCF7ABB59FAFE49C17EA78CE32CA4B64F2193F4EC3CCB063e5U3G</vt:lpwstr>
      </vt:variant>
      <vt:variant>
        <vt:lpwstr/>
      </vt:variant>
      <vt:variant>
        <vt:i4>3735664</vt:i4>
      </vt:variant>
      <vt:variant>
        <vt:i4>186</vt:i4>
      </vt:variant>
      <vt:variant>
        <vt:i4>0</vt:i4>
      </vt:variant>
      <vt:variant>
        <vt:i4>5</vt:i4>
      </vt:variant>
      <vt:variant>
        <vt:lpwstr/>
      </vt:variant>
      <vt:variant>
        <vt:lpwstr>P98</vt:lpwstr>
      </vt:variant>
      <vt:variant>
        <vt:i4>6094938</vt:i4>
      </vt:variant>
      <vt:variant>
        <vt:i4>183</vt:i4>
      </vt:variant>
      <vt:variant>
        <vt:i4>0</vt:i4>
      </vt:variant>
      <vt:variant>
        <vt:i4>5</vt:i4>
      </vt:variant>
      <vt:variant>
        <vt:lpwstr>consultantplus://offline/ref=A0A6346FB8257755C892C65E89B7D9386F6A2DF50965EE3F97A5C0D6B561B6C69F8EBDBCF7ABB59FAFE49B19EA78CE32CA4B64F2193F4EC3CCB063e5U3G</vt:lpwstr>
      </vt:variant>
      <vt:variant>
        <vt:lpwstr/>
      </vt:variant>
      <vt:variant>
        <vt:i4>6094938</vt:i4>
      </vt:variant>
      <vt:variant>
        <vt:i4>180</vt:i4>
      </vt:variant>
      <vt:variant>
        <vt:i4>0</vt:i4>
      </vt:variant>
      <vt:variant>
        <vt:i4>5</vt:i4>
      </vt:variant>
      <vt:variant>
        <vt:lpwstr>consultantplus://offline/ref=A0A6346FB8257755C892C65E89B7D9386F6A2DF50965EE3F97A5C0D6B561B6C69F8EBDBCF7ABB59FAFE49B19EA78CE32CA4B64F2193F4EC3CCB063e5U3G</vt:lpwstr>
      </vt:variant>
      <vt:variant>
        <vt:lpwstr/>
      </vt:variant>
      <vt:variant>
        <vt:i4>6094932</vt:i4>
      </vt:variant>
      <vt:variant>
        <vt:i4>177</vt:i4>
      </vt:variant>
      <vt:variant>
        <vt:i4>0</vt:i4>
      </vt:variant>
      <vt:variant>
        <vt:i4>5</vt:i4>
      </vt:variant>
      <vt:variant>
        <vt:lpwstr>consultantplus://offline/ref=A0A6346FB8257755C892C65E89B7D9386F6A2DF50965EE3F97A5C0D6B561B6C69F8EBDBCF7ABB59FAFE49B17EA78CE32CA4B64F2193F4EC3CCB063e5U3G</vt:lpwstr>
      </vt:variant>
      <vt:variant>
        <vt:lpwstr/>
      </vt:variant>
      <vt:variant>
        <vt:i4>3735664</vt:i4>
      </vt:variant>
      <vt:variant>
        <vt:i4>174</vt:i4>
      </vt:variant>
      <vt:variant>
        <vt:i4>0</vt:i4>
      </vt:variant>
      <vt:variant>
        <vt:i4>5</vt:i4>
      </vt:variant>
      <vt:variant>
        <vt:lpwstr/>
      </vt:variant>
      <vt:variant>
        <vt:lpwstr>P92</vt:lpwstr>
      </vt:variant>
      <vt:variant>
        <vt:i4>3670128</vt:i4>
      </vt:variant>
      <vt:variant>
        <vt:i4>171</vt:i4>
      </vt:variant>
      <vt:variant>
        <vt:i4>0</vt:i4>
      </vt:variant>
      <vt:variant>
        <vt:i4>5</vt:i4>
      </vt:variant>
      <vt:variant>
        <vt:lpwstr/>
      </vt:variant>
      <vt:variant>
        <vt:lpwstr>P87</vt:lpwstr>
      </vt:variant>
      <vt:variant>
        <vt:i4>3670128</vt:i4>
      </vt:variant>
      <vt:variant>
        <vt:i4>168</vt:i4>
      </vt:variant>
      <vt:variant>
        <vt:i4>0</vt:i4>
      </vt:variant>
      <vt:variant>
        <vt:i4>5</vt:i4>
      </vt:variant>
      <vt:variant>
        <vt:lpwstr/>
      </vt:variant>
      <vt:variant>
        <vt:lpwstr>P81</vt:lpwstr>
      </vt:variant>
      <vt:variant>
        <vt:i4>6094931</vt:i4>
      </vt:variant>
      <vt:variant>
        <vt:i4>165</vt:i4>
      </vt:variant>
      <vt:variant>
        <vt:i4>0</vt:i4>
      </vt:variant>
      <vt:variant>
        <vt:i4>5</vt:i4>
      </vt:variant>
      <vt:variant>
        <vt:lpwstr>consultantplus://offline/ref=A0A6346FB8257755C892C65E89B7D9386F6A2DF5086DEA3190A5C0D6B561B6C69F8EBDBCF7ABB59FAFE49C15EA78CE32CA4B64F2193F4EC3CCB063e5U3G</vt:lpwstr>
      </vt:variant>
      <vt:variant>
        <vt:lpwstr/>
      </vt:variant>
      <vt:variant>
        <vt:i4>6094928</vt:i4>
      </vt:variant>
      <vt:variant>
        <vt:i4>162</vt:i4>
      </vt:variant>
      <vt:variant>
        <vt:i4>0</vt:i4>
      </vt:variant>
      <vt:variant>
        <vt:i4>5</vt:i4>
      </vt:variant>
      <vt:variant>
        <vt:lpwstr>consultantplus://offline/ref=A0A6346FB8257755C892C65E89B7D9386F6A2DF50965EE3F97A5C0D6B561B6C69F8EBDBCF7ABB59FAFE49B13EA78CE32CA4B64F2193F4EC3CCB063e5U3G</vt:lpwstr>
      </vt:variant>
      <vt:variant>
        <vt:lpwstr/>
      </vt:variant>
      <vt:variant>
        <vt:i4>6094933</vt:i4>
      </vt:variant>
      <vt:variant>
        <vt:i4>159</vt:i4>
      </vt:variant>
      <vt:variant>
        <vt:i4>0</vt:i4>
      </vt:variant>
      <vt:variant>
        <vt:i4>5</vt:i4>
      </vt:variant>
      <vt:variant>
        <vt:lpwstr>consultantplus://offline/ref=A0A6346FB8257755C892C65E89B7D9386F6A2DF5086DEA3190A5C0D6B561B6C69F8EBDBCF7ABB59FAFE49C13EA78CE32CA4B64F2193F4EC3CCB063e5U3G</vt:lpwstr>
      </vt:variant>
      <vt:variant>
        <vt:lpwstr/>
      </vt:variant>
      <vt:variant>
        <vt:i4>6094932</vt:i4>
      </vt:variant>
      <vt:variant>
        <vt:i4>156</vt:i4>
      </vt:variant>
      <vt:variant>
        <vt:i4>0</vt:i4>
      </vt:variant>
      <vt:variant>
        <vt:i4>5</vt:i4>
      </vt:variant>
      <vt:variant>
        <vt:lpwstr>consultantplus://offline/ref=A0A6346FB8257755C892C65E89B7D9386F6A2DF5086DEA3190A5C0D6B561B6C69F8EBDBCF7ABB59FAFE49C12EA78CE32CA4B64F2193F4EC3CCB063e5U3G</vt:lpwstr>
      </vt:variant>
      <vt:variant>
        <vt:lpwstr/>
      </vt:variant>
      <vt:variant>
        <vt:i4>6094935</vt:i4>
      </vt:variant>
      <vt:variant>
        <vt:i4>153</vt:i4>
      </vt:variant>
      <vt:variant>
        <vt:i4>0</vt:i4>
      </vt:variant>
      <vt:variant>
        <vt:i4>5</vt:i4>
      </vt:variant>
      <vt:variant>
        <vt:lpwstr>consultantplus://offline/ref=A0A6346FB8257755C892C65E89B7D9386F6A2DF5086DEA3190A5C0D6B561B6C69F8EBDBCF7ABB59FAFE49C11EA78CE32CA4B64F2193F4EC3CCB063e5U3G</vt:lpwstr>
      </vt:variant>
      <vt:variant>
        <vt:lpwstr/>
      </vt:variant>
      <vt:variant>
        <vt:i4>6094935</vt:i4>
      </vt:variant>
      <vt:variant>
        <vt:i4>150</vt:i4>
      </vt:variant>
      <vt:variant>
        <vt:i4>0</vt:i4>
      </vt:variant>
      <vt:variant>
        <vt:i4>5</vt:i4>
      </vt:variant>
      <vt:variant>
        <vt:lpwstr>consultantplus://offline/ref=A0A6346FB8257755C892C65E89B7D9386F6A2DF50965EE3F97A5C0D6B561B6C69F8EBDBCF7ABB59FAFE49A17EA78CE32CA4B64F2193F4EC3CCB063e5U3G</vt:lpwstr>
      </vt:variant>
      <vt:variant>
        <vt:lpwstr/>
      </vt:variant>
      <vt:variant>
        <vt:i4>6094942</vt:i4>
      </vt:variant>
      <vt:variant>
        <vt:i4>147</vt:i4>
      </vt:variant>
      <vt:variant>
        <vt:i4>0</vt:i4>
      </vt:variant>
      <vt:variant>
        <vt:i4>5</vt:i4>
      </vt:variant>
      <vt:variant>
        <vt:lpwstr>consultantplus://offline/ref=A0A6346FB8257755C892C65E89B7D9386F6A2DF5086DEA3190A5C0D6B561B6C69F8EBDBCF7ABB59FAFE49B19EA78CE32CA4B64F2193F4EC3CCB063e5U3G</vt:lpwstr>
      </vt:variant>
      <vt:variant>
        <vt:lpwstr/>
      </vt:variant>
      <vt:variant>
        <vt:i4>3539056</vt:i4>
      </vt:variant>
      <vt:variant>
        <vt:i4>144</vt:i4>
      </vt:variant>
      <vt:variant>
        <vt:i4>0</vt:i4>
      </vt:variant>
      <vt:variant>
        <vt:i4>5</vt:i4>
      </vt:variant>
      <vt:variant>
        <vt:lpwstr/>
      </vt:variant>
      <vt:variant>
        <vt:lpwstr>P65</vt:lpwstr>
      </vt:variant>
      <vt:variant>
        <vt:i4>6094943</vt:i4>
      </vt:variant>
      <vt:variant>
        <vt:i4>141</vt:i4>
      </vt:variant>
      <vt:variant>
        <vt:i4>0</vt:i4>
      </vt:variant>
      <vt:variant>
        <vt:i4>5</vt:i4>
      </vt:variant>
      <vt:variant>
        <vt:lpwstr>consultantplus://offline/ref=A0A6346FB8257755C892C65E89B7D9386F6A2DF5086DEA3190A5C0D6B561B6C69F8EBDBCF7ABB59FAFE49B18EA78CE32CA4B64F2193F4EC3CCB063e5U3G</vt:lpwstr>
      </vt:variant>
      <vt:variant>
        <vt:lpwstr/>
      </vt:variant>
      <vt:variant>
        <vt:i4>3539056</vt:i4>
      </vt:variant>
      <vt:variant>
        <vt:i4>138</vt:i4>
      </vt:variant>
      <vt:variant>
        <vt:i4>0</vt:i4>
      </vt:variant>
      <vt:variant>
        <vt:i4>5</vt:i4>
      </vt:variant>
      <vt:variant>
        <vt:lpwstr/>
      </vt:variant>
      <vt:variant>
        <vt:lpwstr>P61</vt:lpwstr>
      </vt:variant>
      <vt:variant>
        <vt:i4>6094928</vt:i4>
      </vt:variant>
      <vt:variant>
        <vt:i4>135</vt:i4>
      </vt:variant>
      <vt:variant>
        <vt:i4>0</vt:i4>
      </vt:variant>
      <vt:variant>
        <vt:i4>5</vt:i4>
      </vt:variant>
      <vt:variant>
        <vt:lpwstr>consultantplus://offline/ref=A0A6346FB8257755C892C65E89B7D9386F6A2DF5086DEA3190A5C0D6B561B6C69F8EBDBCF7ABB59FAFE49B17EA78CE32CA4B64F2193F4EC3CCB063e5U3G</vt:lpwstr>
      </vt:variant>
      <vt:variant>
        <vt:lpwstr/>
      </vt:variant>
      <vt:variant>
        <vt:i4>3473520</vt:i4>
      </vt:variant>
      <vt:variant>
        <vt:i4>132</vt:i4>
      </vt:variant>
      <vt:variant>
        <vt:i4>0</vt:i4>
      </vt:variant>
      <vt:variant>
        <vt:i4>5</vt:i4>
      </vt:variant>
      <vt:variant>
        <vt:lpwstr/>
      </vt:variant>
      <vt:variant>
        <vt:lpwstr>P58</vt:lpwstr>
      </vt:variant>
      <vt:variant>
        <vt:i4>6094933</vt:i4>
      </vt:variant>
      <vt:variant>
        <vt:i4>129</vt:i4>
      </vt:variant>
      <vt:variant>
        <vt:i4>0</vt:i4>
      </vt:variant>
      <vt:variant>
        <vt:i4>5</vt:i4>
      </vt:variant>
      <vt:variant>
        <vt:lpwstr>consultantplus://offline/ref=A0A6346FB8257755C892C65E89B7D9386F6A2DF50965EE3F97A5C0D6B561B6C69F8EBDBCF7ABB59FAFE49A15EA78CE32CA4B64F2193F4EC3CCB063e5U3G</vt:lpwstr>
      </vt:variant>
      <vt:variant>
        <vt:lpwstr/>
      </vt:variant>
      <vt:variant>
        <vt:i4>6094932</vt:i4>
      </vt:variant>
      <vt:variant>
        <vt:i4>126</vt:i4>
      </vt:variant>
      <vt:variant>
        <vt:i4>0</vt:i4>
      </vt:variant>
      <vt:variant>
        <vt:i4>5</vt:i4>
      </vt:variant>
      <vt:variant>
        <vt:lpwstr>consultantplus://offline/ref=A0A6346FB8257755C892C65E89B7D9386F6A2DF50965EE3F97A5C0D6B561B6C69F8EBDBCF7ABB59FAFE49A14EA78CE32CA4B64F2193F4EC3CCB063e5U3G</vt:lpwstr>
      </vt:variant>
      <vt:variant>
        <vt:lpwstr/>
      </vt:variant>
      <vt:variant>
        <vt:i4>3473520</vt:i4>
      </vt:variant>
      <vt:variant>
        <vt:i4>123</vt:i4>
      </vt:variant>
      <vt:variant>
        <vt:i4>0</vt:i4>
      </vt:variant>
      <vt:variant>
        <vt:i4>5</vt:i4>
      </vt:variant>
      <vt:variant>
        <vt:lpwstr/>
      </vt:variant>
      <vt:variant>
        <vt:lpwstr>P54</vt:lpwstr>
      </vt:variant>
      <vt:variant>
        <vt:i4>6815852</vt:i4>
      </vt:variant>
      <vt:variant>
        <vt:i4>120</vt:i4>
      </vt:variant>
      <vt:variant>
        <vt:i4>0</vt:i4>
      </vt:variant>
      <vt:variant>
        <vt:i4>5</vt:i4>
      </vt:variant>
      <vt:variant>
        <vt:lpwstr>consultantplus://offline/ref=A0A6346FB8257755C892D8539FDB87326A637AF90562E66FCCFA9B8BE268BC91D8C1E4FEB3A6B49EACEFCC41A57992779B5865F7193D4FDFeCUEG</vt:lpwstr>
      </vt:variant>
      <vt:variant>
        <vt:lpwstr/>
      </vt:variant>
      <vt:variant>
        <vt:i4>3473520</vt:i4>
      </vt:variant>
      <vt:variant>
        <vt:i4>117</vt:i4>
      </vt:variant>
      <vt:variant>
        <vt:i4>0</vt:i4>
      </vt:variant>
      <vt:variant>
        <vt:i4>5</vt:i4>
      </vt:variant>
      <vt:variant>
        <vt:lpwstr/>
      </vt:variant>
      <vt:variant>
        <vt:lpwstr>P53</vt:lpwstr>
      </vt:variant>
      <vt:variant>
        <vt:i4>6094930</vt:i4>
      </vt:variant>
      <vt:variant>
        <vt:i4>114</vt:i4>
      </vt:variant>
      <vt:variant>
        <vt:i4>0</vt:i4>
      </vt:variant>
      <vt:variant>
        <vt:i4>5</vt:i4>
      </vt:variant>
      <vt:variant>
        <vt:lpwstr>consultantplus://offline/ref=A0A6346FB8257755C892C65E89B7D9386F6A2DF50965EE3F97A5C0D6B561B6C69F8EBDBCF7ABB59FAFE49A12EA78CE32CA4B64F2193F4EC3CCB063e5U3G</vt:lpwstr>
      </vt:variant>
      <vt:variant>
        <vt:lpwstr/>
      </vt:variant>
      <vt:variant>
        <vt:i4>6094929</vt:i4>
      </vt:variant>
      <vt:variant>
        <vt:i4>111</vt:i4>
      </vt:variant>
      <vt:variant>
        <vt:i4>0</vt:i4>
      </vt:variant>
      <vt:variant>
        <vt:i4>5</vt:i4>
      </vt:variant>
      <vt:variant>
        <vt:lpwstr>consultantplus://offline/ref=A0A6346FB8257755C892C65E89B7D9386F6A2DF50965EE3F97A5C0D6B561B6C69F8EBDBCF7ABB59FAFE49A11EA78CE32CA4B64F2193F4EC3CCB063e5U3G</vt:lpwstr>
      </vt:variant>
      <vt:variant>
        <vt:lpwstr/>
      </vt:variant>
      <vt:variant>
        <vt:i4>6094928</vt:i4>
      </vt:variant>
      <vt:variant>
        <vt:i4>108</vt:i4>
      </vt:variant>
      <vt:variant>
        <vt:i4>0</vt:i4>
      </vt:variant>
      <vt:variant>
        <vt:i4>5</vt:i4>
      </vt:variant>
      <vt:variant>
        <vt:lpwstr>consultantplus://offline/ref=A0A6346FB8257755C892C65E89B7D9386F6A2DF50965EE3F97A5C0D6B561B6C69F8EBDBCF7ABB59FAFE49A10EA78CE32CA4B64F2193F4EC3CCB063e5U3G</vt:lpwstr>
      </vt:variant>
      <vt:variant>
        <vt:lpwstr/>
      </vt:variant>
      <vt:variant>
        <vt:i4>3604592</vt:i4>
      </vt:variant>
      <vt:variant>
        <vt:i4>105</vt:i4>
      </vt:variant>
      <vt:variant>
        <vt:i4>0</vt:i4>
      </vt:variant>
      <vt:variant>
        <vt:i4>5</vt:i4>
      </vt:variant>
      <vt:variant>
        <vt:lpwstr/>
      </vt:variant>
      <vt:variant>
        <vt:lpwstr>P79</vt:lpwstr>
      </vt:variant>
      <vt:variant>
        <vt:i4>3473520</vt:i4>
      </vt:variant>
      <vt:variant>
        <vt:i4>102</vt:i4>
      </vt:variant>
      <vt:variant>
        <vt:i4>0</vt:i4>
      </vt:variant>
      <vt:variant>
        <vt:i4>5</vt:i4>
      </vt:variant>
      <vt:variant>
        <vt:lpwstr/>
      </vt:variant>
      <vt:variant>
        <vt:lpwstr>P54</vt:lpwstr>
      </vt:variant>
      <vt:variant>
        <vt:i4>6094848</vt:i4>
      </vt:variant>
      <vt:variant>
        <vt:i4>99</vt:i4>
      </vt:variant>
      <vt:variant>
        <vt:i4>0</vt:i4>
      </vt:variant>
      <vt:variant>
        <vt:i4>5</vt:i4>
      </vt:variant>
      <vt:variant>
        <vt:lpwstr>consultantplus://offline/ref=A0A6346FB8257755C892C65E89B7D9386F6A2DF50965EE3F97A5C0D6B561B6C69F8EBDBCF7ABB59FAFE49918EA78CE32CA4B64F2193F4EC3CCB063e5U3G</vt:lpwstr>
      </vt:variant>
      <vt:variant>
        <vt:lpwstr/>
      </vt:variant>
      <vt:variant>
        <vt:i4>3539056</vt:i4>
      </vt:variant>
      <vt:variant>
        <vt:i4>96</vt:i4>
      </vt:variant>
      <vt:variant>
        <vt:i4>0</vt:i4>
      </vt:variant>
      <vt:variant>
        <vt:i4>5</vt:i4>
      </vt:variant>
      <vt:variant>
        <vt:lpwstr/>
      </vt:variant>
      <vt:variant>
        <vt:lpwstr>P66</vt:lpwstr>
      </vt:variant>
      <vt:variant>
        <vt:i4>3539056</vt:i4>
      </vt:variant>
      <vt:variant>
        <vt:i4>93</vt:i4>
      </vt:variant>
      <vt:variant>
        <vt:i4>0</vt:i4>
      </vt:variant>
      <vt:variant>
        <vt:i4>5</vt:i4>
      </vt:variant>
      <vt:variant>
        <vt:lpwstr/>
      </vt:variant>
      <vt:variant>
        <vt:lpwstr>P65</vt:lpwstr>
      </vt:variant>
      <vt:variant>
        <vt:i4>3473520</vt:i4>
      </vt:variant>
      <vt:variant>
        <vt:i4>90</vt:i4>
      </vt:variant>
      <vt:variant>
        <vt:i4>0</vt:i4>
      </vt:variant>
      <vt:variant>
        <vt:i4>5</vt:i4>
      </vt:variant>
      <vt:variant>
        <vt:lpwstr/>
      </vt:variant>
      <vt:variant>
        <vt:lpwstr>P54</vt:lpwstr>
      </vt:variant>
      <vt:variant>
        <vt:i4>6094931</vt:i4>
      </vt:variant>
      <vt:variant>
        <vt:i4>87</vt:i4>
      </vt:variant>
      <vt:variant>
        <vt:i4>0</vt:i4>
      </vt:variant>
      <vt:variant>
        <vt:i4>5</vt:i4>
      </vt:variant>
      <vt:variant>
        <vt:lpwstr>consultantplus://offline/ref=A0A6346FB8257755C892C65E89B7D9386F6A2DF5086DEA3190A5C0D6B561B6C69F8EBDBCF7ABB59FAFE49B14EA78CE32CA4B64F2193F4EC3CCB063e5U3G</vt:lpwstr>
      </vt:variant>
      <vt:variant>
        <vt:lpwstr/>
      </vt:variant>
      <vt:variant>
        <vt:i4>3473520</vt:i4>
      </vt:variant>
      <vt:variant>
        <vt:i4>84</vt:i4>
      </vt:variant>
      <vt:variant>
        <vt:i4>0</vt:i4>
      </vt:variant>
      <vt:variant>
        <vt:i4>5</vt:i4>
      </vt:variant>
      <vt:variant>
        <vt:lpwstr/>
      </vt:variant>
      <vt:variant>
        <vt:lpwstr>P53</vt:lpwstr>
      </vt:variant>
      <vt:variant>
        <vt:i4>6094858</vt:i4>
      </vt:variant>
      <vt:variant>
        <vt:i4>81</vt:i4>
      </vt:variant>
      <vt:variant>
        <vt:i4>0</vt:i4>
      </vt:variant>
      <vt:variant>
        <vt:i4>5</vt:i4>
      </vt:variant>
      <vt:variant>
        <vt:lpwstr>consultantplus://offline/ref=A0A6346FB8257755C892C65E89B7D9386F6A2DF50965EE3F97A5C0D6B561B6C69F8EBDBCF7ABB59FAFE49912EA78CE32CA4B64F2193F4EC3CCB063e5U3G</vt:lpwstr>
      </vt:variant>
      <vt:variant>
        <vt:lpwstr/>
      </vt:variant>
      <vt:variant>
        <vt:i4>6094857</vt:i4>
      </vt:variant>
      <vt:variant>
        <vt:i4>78</vt:i4>
      </vt:variant>
      <vt:variant>
        <vt:i4>0</vt:i4>
      </vt:variant>
      <vt:variant>
        <vt:i4>5</vt:i4>
      </vt:variant>
      <vt:variant>
        <vt:lpwstr>consultantplus://offline/ref=A0A6346FB8257755C892C65E89B7D9386F6A2DF50965EE3F97A5C0D6B561B6C69F8EBDBCF7ABB59FAFE49911EA78CE32CA4B64F2193F4EC3CCB063e5U3G</vt:lpwstr>
      </vt:variant>
      <vt:variant>
        <vt:lpwstr/>
      </vt:variant>
      <vt:variant>
        <vt:i4>6094848</vt:i4>
      </vt:variant>
      <vt:variant>
        <vt:i4>75</vt:i4>
      </vt:variant>
      <vt:variant>
        <vt:i4>0</vt:i4>
      </vt:variant>
      <vt:variant>
        <vt:i4>5</vt:i4>
      </vt:variant>
      <vt:variant>
        <vt:lpwstr>consultantplus://offline/ref=A0A6346FB8257755C892C65E89B7D9386F6A2DF50965EE3F97A5C0D6B561B6C69F8EBDBCF7ABB59FAFE49819EA78CE32CA4B64F2193F4EC3CCB063e5U3G</vt:lpwstr>
      </vt:variant>
      <vt:variant>
        <vt:lpwstr/>
      </vt:variant>
      <vt:variant>
        <vt:i4>6094849</vt:i4>
      </vt:variant>
      <vt:variant>
        <vt:i4>72</vt:i4>
      </vt:variant>
      <vt:variant>
        <vt:i4>0</vt:i4>
      </vt:variant>
      <vt:variant>
        <vt:i4>5</vt:i4>
      </vt:variant>
      <vt:variant>
        <vt:lpwstr>consultantplus://offline/ref=A0A6346FB8257755C892C65E89B7D9386F6A2DF50965EE3F97A5C0D6B561B6C69F8EBDBCF7ABB59FAFE49818EA78CE32CA4B64F2193F4EC3CCB063e5U3G</vt:lpwstr>
      </vt:variant>
      <vt:variant>
        <vt:lpwstr/>
      </vt:variant>
      <vt:variant>
        <vt:i4>6094932</vt:i4>
      </vt:variant>
      <vt:variant>
        <vt:i4>69</vt:i4>
      </vt:variant>
      <vt:variant>
        <vt:i4>0</vt:i4>
      </vt:variant>
      <vt:variant>
        <vt:i4>5</vt:i4>
      </vt:variant>
      <vt:variant>
        <vt:lpwstr>consultantplus://offline/ref=A0A6346FB8257755C892C65E89B7D9386F6A2DF5086DEA3190A5C0D6B561B6C69F8EBDBCF7ABB59FAFE49B13EA78CE32CA4B64F2193F4EC3CCB063e5U3G</vt:lpwstr>
      </vt:variant>
      <vt:variant>
        <vt:lpwstr/>
      </vt:variant>
      <vt:variant>
        <vt:i4>6094850</vt:i4>
      </vt:variant>
      <vt:variant>
        <vt:i4>66</vt:i4>
      </vt:variant>
      <vt:variant>
        <vt:i4>0</vt:i4>
      </vt:variant>
      <vt:variant>
        <vt:i4>5</vt:i4>
      </vt:variant>
      <vt:variant>
        <vt:lpwstr>consultantplus://offline/ref=A0A6346FB8257755C892C65E89B7D9386F6A2DF5086CE83A98A5C0D6B561B6C69F8EBDBCF7ABB59FAFE49819EA78CE32CA4B64F2193F4EC3CCB063e5U3G</vt:lpwstr>
      </vt:variant>
      <vt:variant>
        <vt:lpwstr/>
      </vt:variant>
      <vt:variant>
        <vt:i4>6094938</vt:i4>
      </vt:variant>
      <vt:variant>
        <vt:i4>63</vt:i4>
      </vt:variant>
      <vt:variant>
        <vt:i4>0</vt:i4>
      </vt:variant>
      <vt:variant>
        <vt:i4>5</vt:i4>
      </vt:variant>
      <vt:variant>
        <vt:lpwstr>consultantplus://offline/ref=A0A6346FB8257755C892C65E89B7D9386F6A2DF50860E53898A5C0D6B561B6C69F8EBDBCF7ABB59FAFE49F18EA78CE32CA4B64F2193F4EC3CCB063e5U3G</vt:lpwstr>
      </vt:variant>
      <vt:variant>
        <vt:lpwstr/>
      </vt:variant>
      <vt:variant>
        <vt:i4>6094856</vt:i4>
      </vt:variant>
      <vt:variant>
        <vt:i4>60</vt:i4>
      </vt:variant>
      <vt:variant>
        <vt:i4>0</vt:i4>
      </vt:variant>
      <vt:variant>
        <vt:i4>5</vt:i4>
      </vt:variant>
      <vt:variant>
        <vt:lpwstr>consultantplus://offline/ref=A0A6346FB8257755C892C65E89B7D9386F6A2DF50866E83B92A5C0D6B561B6C69F8EBDBCF7ABB59FAFE79D10EA78CE32CA4B64F2193F4EC3CCB063e5U3G</vt:lpwstr>
      </vt:variant>
      <vt:variant>
        <vt:lpwstr/>
      </vt:variant>
      <vt:variant>
        <vt:i4>3276912</vt:i4>
      </vt:variant>
      <vt:variant>
        <vt:i4>57</vt:i4>
      </vt:variant>
      <vt:variant>
        <vt:i4>0</vt:i4>
      </vt:variant>
      <vt:variant>
        <vt:i4>5</vt:i4>
      </vt:variant>
      <vt:variant>
        <vt:lpwstr/>
      </vt:variant>
      <vt:variant>
        <vt:lpwstr>P21</vt:lpwstr>
      </vt:variant>
      <vt:variant>
        <vt:i4>6094851</vt:i4>
      </vt:variant>
      <vt:variant>
        <vt:i4>54</vt:i4>
      </vt:variant>
      <vt:variant>
        <vt:i4>0</vt:i4>
      </vt:variant>
      <vt:variant>
        <vt:i4>5</vt:i4>
      </vt:variant>
      <vt:variant>
        <vt:lpwstr>consultantplus://offline/ref=A0A6346FB8257755C892C65E89B7D9386F6A2DF5086CE83A98A5C0D6B561B6C69F8EBDBCF7ABB59FAFE49818EA78CE32CA4B64F2193F4EC3CCB063e5U3G</vt:lpwstr>
      </vt:variant>
      <vt:variant>
        <vt:lpwstr/>
      </vt:variant>
      <vt:variant>
        <vt:i4>6094933</vt:i4>
      </vt:variant>
      <vt:variant>
        <vt:i4>51</vt:i4>
      </vt:variant>
      <vt:variant>
        <vt:i4>0</vt:i4>
      </vt:variant>
      <vt:variant>
        <vt:i4>5</vt:i4>
      </vt:variant>
      <vt:variant>
        <vt:lpwstr>consultantplus://offline/ref=A0A6346FB8257755C892C65E89B7D9386F6A2DF50860E53898A5C0D6B561B6C69F8EBDBCF7ABB59FAFE49F17EA78CE32CA4B64F2193F4EC3CCB063e5U3G</vt:lpwstr>
      </vt:variant>
      <vt:variant>
        <vt:lpwstr/>
      </vt:variant>
      <vt:variant>
        <vt:i4>6094855</vt:i4>
      </vt:variant>
      <vt:variant>
        <vt:i4>48</vt:i4>
      </vt:variant>
      <vt:variant>
        <vt:i4>0</vt:i4>
      </vt:variant>
      <vt:variant>
        <vt:i4>5</vt:i4>
      </vt:variant>
      <vt:variant>
        <vt:lpwstr>consultantplus://offline/ref=A0A6346FB8257755C892C65E89B7D9386F6A2DF50866E83B92A5C0D6B561B6C69F8EBDBCF7ABB59FAFE79C18EA78CE32CA4B64F2193F4EC3CCB063e5U3G</vt:lpwstr>
      </vt:variant>
      <vt:variant>
        <vt:lpwstr/>
      </vt:variant>
      <vt:variant>
        <vt:i4>3407984</vt:i4>
      </vt:variant>
      <vt:variant>
        <vt:i4>45</vt:i4>
      </vt:variant>
      <vt:variant>
        <vt:i4>0</vt:i4>
      </vt:variant>
      <vt:variant>
        <vt:i4>5</vt:i4>
      </vt:variant>
      <vt:variant>
        <vt:lpwstr/>
      </vt:variant>
      <vt:variant>
        <vt:lpwstr>P40</vt:lpwstr>
      </vt:variant>
      <vt:variant>
        <vt:i4>6094863</vt:i4>
      </vt:variant>
      <vt:variant>
        <vt:i4>42</vt:i4>
      </vt:variant>
      <vt:variant>
        <vt:i4>0</vt:i4>
      </vt:variant>
      <vt:variant>
        <vt:i4>5</vt:i4>
      </vt:variant>
      <vt:variant>
        <vt:lpwstr>consultantplus://offline/ref=A0A6346FB8257755C892C65E89B7D9386F6A2DF50965EE3F97A5C0D6B561B6C69F8EBDBCF7ABB59FAFE49816EA78CE32CA4B64F2193F4EC3CCB063e5U3G</vt:lpwstr>
      </vt:variant>
      <vt:variant>
        <vt:lpwstr/>
      </vt:variant>
      <vt:variant>
        <vt:i4>6094863</vt:i4>
      </vt:variant>
      <vt:variant>
        <vt:i4>39</vt:i4>
      </vt:variant>
      <vt:variant>
        <vt:i4>0</vt:i4>
      </vt:variant>
      <vt:variant>
        <vt:i4>5</vt:i4>
      </vt:variant>
      <vt:variant>
        <vt:lpwstr>consultantplus://offline/ref=A0A6346FB8257755C892C65E89B7D9386F6A2DF50965E93193A5C0D6B561B6C69F8EBDBCF7ABB59FAFE49819EA78CE32CA4B64F2193F4EC3CCB063e5U3G</vt:lpwstr>
      </vt:variant>
      <vt:variant>
        <vt:lpwstr/>
      </vt:variant>
      <vt:variant>
        <vt:i4>6815850</vt:i4>
      </vt:variant>
      <vt:variant>
        <vt:i4>36</vt:i4>
      </vt:variant>
      <vt:variant>
        <vt:i4>0</vt:i4>
      </vt:variant>
      <vt:variant>
        <vt:i4>5</vt:i4>
      </vt:variant>
      <vt:variant>
        <vt:lpwstr>consultantplus://offline/ref=A0A6346FB8257755C892D8539FDB87326A6374F1096CE66FCCFA9B8BE268BC91D8C1E4FEB3A5B796A6EFCC41A57992779B5865F7193D4FDFeCUEG</vt:lpwstr>
      </vt:variant>
      <vt:variant>
        <vt:lpwstr/>
      </vt:variant>
      <vt:variant>
        <vt:i4>6094860</vt:i4>
      </vt:variant>
      <vt:variant>
        <vt:i4>33</vt:i4>
      </vt:variant>
      <vt:variant>
        <vt:i4>0</vt:i4>
      </vt:variant>
      <vt:variant>
        <vt:i4>5</vt:i4>
      </vt:variant>
      <vt:variant>
        <vt:lpwstr>consultantplus://offline/ref=A0A6346FB8257755C892C65E89B7D9386F6A2DF50965EE3F97A5C0D6B561B6C69F8EBDBCF7ABB59FAFE49815EA78CE32CA4B64F2193F4EC3CCB063e5U3G</vt:lpwstr>
      </vt:variant>
      <vt:variant>
        <vt:lpwstr/>
      </vt:variant>
      <vt:variant>
        <vt:i4>6094932</vt:i4>
      </vt:variant>
      <vt:variant>
        <vt:i4>30</vt:i4>
      </vt:variant>
      <vt:variant>
        <vt:i4>0</vt:i4>
      </vt:variant>
      <vt:variant>
        <vt:i4>5</vt:i4>
      </vt:variant>
      <vt:variant>
        <vt:lpwstr>consultantplus://offline/ref=A0A6346FB8257755C892C65E89B7D9386F6A2DF5086DEA3190A5C0D6B561B6C69F8EBDBCF7ABB59FAFE49B13EA78CE32CA4B64F2193F4EC3CCB063e5U3G</vt:lpwstr>
      </vt:variant>
      <vt:variant>
        <vt:lpwstr/>
      </vt:variant>
      <vt:variant>
        <vt:i4>6094862</vt:i4>
      </vt:variant>
      <vt:variant>
        <vt:i4>27</vt:i4>
      </vt:variant>
      <vt:variant>
        <vt:i4>0</vt:i4>
      </vt:variant>
      <vt:variant>
        <vt:i4>5</vt:i4>
      </vt:variant>
      <vt:variant>
        <vt:lpwstr>consultantplus://offline/ref=A0A6346FB8257755C892C65E89B7D9386F6A2DF5086CE83A98A5C0D6B561B6C69F8EBDBCF7ABB59FAFE49815EA78CE32CA4B64F2193F4EC3CCB063e5U3G</vt:lpwstr>
      </vt:variant>
      <vt:variant>
        <vt:lpwstr/>
      </vt:variant>
      <vt:variant>
        <vt:i4>6094934</vt:i4>
      </vt:variant>
      <vt:variant>
        <vt:i4>24</vt:i4>
      </vt:variant>
      <vt:variant>
        <vt:i4>0</vt:i4>
      </vt:variant>
      <vt:variant>
        <vt:i4>5</vt:i4>
      </vt:variant>
      <vt:variant>
        <vt:lpwstr>consultantplus://offline/ref=A0A6346FB8257755C892C65E89B7D9386F6A2DF50860E53898A5C0D6B561B6C69F8EBDBCF7ABB59FAFE49F14EA78CE32CA4B64F2193F4EC3CCB063e5U3G</vt:lpwstr>
      </vt:variant>
      <vt:variant>
        <vt:lpwstr/>
      </vt:variant>
      <vt:variant>
        <vt:i4>6094859</vt:i4>
      </vt:variant>
      <vt:variant>
        <vt:i4>21</vt:i4>
      </vt:variant>
      <vt:variant>
        <vt:i4>0</vt:i4>
      </vt:variant>
      <vt:variant>
        <vt:i4>5</vt:i4>
      </vt:variant>
      <vt:variant>
        <vt:lpwstr>consultantplus://offline/ref=A0A6346FB8257755C892C65E89B7D9386F6A2DF50867E43D91A5C0D6B561B6C69F8EBDBCF7ABB59FAFE49E19EA78CE32CA4B64F2193F4EC3CCB063e5U3G</vt:lpwstr>
      </vt:variant>
      <vt:variant>
        <vt:lpwstr/>
      </vt:variant>
      <vt:variant>
        <vt:i4>6094858</vt:i4>
      </vt:variant>
      <vt:variant>
        <vt:i4>18</vt:i4>
      </vt:variant>
      <vt:variant>
        <vt:i4>0</vt:i4>
      </vt:variant>
      <vt:variant>
        <vt:i4>5</vt:i4>
      </vt:variant>
      <vt:variant>
        <vt:lpwstr>consultantplus://offline/ref=A0A6346FB8257755C892C65E89B7D9386F6A2DF50866E83B92A5C0D6B561B6C69F8EBDBCF7ABB59FAFE79C15EA78CE32CA4B64F2193F4EC3CCB063e5U3G</vt:lpwstr>
      </vt:variant>
      <vt:variant>
        <vt:lpwstr/>
      </vt:variant>
      <vt:variant>
        <vt:i4>6094858</vt:i4>
      </vt:variant>
      <vt:variant>
        <vt:i4>15</vt:i4>
      </vt:variant>
      <vt:variant>
        <vt:i4>0</vt:i4>
      </vt:variant>
      <vt:variant>
        <vt:i4>5</vt:i4>
      </vt:variant>
      <vt:variant>
        <vt:lpwstr>consultantplus://offline/ref=A0A6346FB8257755C892C65E89B7D9386F6A2DF50866E83098A5C0D6B561B6C69F8EBDBCF7ABB59FAFE49815EA78CE32CA4B64F2193F4EC3CCB063e5U3G</vt:lpwstr>
      </vt:variant>
      <vt:variant>
        <vt:lpwstr/>
      </vt:variant>
      <vt:variant>
        <vt:i4>6094858</vt:i4>
      </vt:variant>
      <vt:variant>
        <vt:i4>12</vt:i4>
      </vt:variant>
      <vt:variant>
        <vt:i4>0</vt:i4>
      </vt:variant>
      <vt:variant>
        <vt:i4>5</vt:i4>
      </vt:variant>
      <vt:variant>
        <vt:lpwstr>consultantplus://offline/ref=A0A6346FB8257755C892C65E89B7D9386F6A2DF50F60EF3F96A5C0D6B561B6C69F8EBDBCF7ABB59FAFE49C10EA78CE32CA4B64F2193F4EC3CCB063e5U3G</vt:lpwstr>
      </vt:variant>
      <vt:variant>
        <vt:lpwstr/>
      </vt:variant>
      <vt:variant>
        <vt:i4>6094943</vt:i4>
      </vt:variant>
      <vt:variant>
        <vt:i4>9</vt:i4>
      </vt:variant>
      <vt:variant>
        <vt:i4>0</vt:i4>
      </vt:variant>
      <vt:variant>
        <vt:i4>5</vt:i4>
      </vt:variant>
      <vt:variant>
        <vt:lpwstr>consultantplus://offline/ref=A0A6346FB8257755C892C65E89B7D9386F6A2DF50F60ED3997A5C0D6B561B6C69F8EBDBCF7ABB59FAFE59B19EA78CE32CA4B64F2193F4EC3CCB063e5U3G</vt:lpwstr>
      </vt:variant>
      <vt:variant>
        <vt:lpwstr/>
      </vt:variant>
      <vt:variant>
        <vt:i4>6094929</vt:i4>
      </vt:variant>
      <vt:variant>
        <vt:i4>6</vt:i4>
      </vt:variant>
      <vt:variant>
        <vt:i4>0</vt:i4>
      </vt:variant>
      <vt:variant>
        <vt:i4>5</vt:i4>
      </vt:variant>
      <vt:variant>
        <vt:lpwstr>consultantplus://offline/ref=A0A6346FB8257755C892C65E89B7D9386F6A2DF50F66EC3B94A5C0D6B561B6C69F8EBDBCF7ABB59FAFE49815EA78CE32CA4B64F2193F4EC3CCB063e5U3G</vt:lpwstr>
      </vt:variant>
      <vt:variant>
        <vt:lpwstr/>
      </vt:variant>
      <vt:variant>
        <vt:i4>6094929</vt:i4>
      </vt:variant>
      <vt:variant>
        <vt:i4>3</vt:i4>
      </vt:variant>
      <vt:variant>
        <vt:i4>0</vt:i4>
      </vt:variant>
      <vt:variant>
        <vt:i4>5</vt:i4>
      </vt:variant>
      <vt:variant>
        <vt:lpwstr>consultantplus://offline/ref=A0A6346FB8257755C892C65E89B7D9386F6A2DF5086CE93896A5C0D6B561B6C69F8EBDBCF7ABB59FAFE49014EA78CE32CA4B64F2193F4EC3CCB063e5U3G</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Елена</dc:creator>
  <cp:lastModifiedBy>Пользователь</cp:lastModifiedBy>
  <cp:revision>2</cp:revision>
  <dcterms:created xsi:type="dcterms:W3CDTF">2020-01-14T06:33:00Z</dcterms:created>
  <dcterms:modified xsi:type="dcterms:W3CDTF">2020-01-14T06:33:00Z</dcterms:modified>
</cp:coreProperties>
</file>