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121" w:rsidRPr="00E87121" w:rsidRDefault="00E87121">
      <w:pPr>
        <w:pStyle w:val="ConsPlusTitle"/>
        <w:jc w:val="center"/>
        <w:outlineLvl w:val="0"/>
      </w:pPr>
      <w:r w:rsidRPr="00E87121">
        <w:t>ПРАВИТЕЛЬСТВО УЛЬЯНОВСКОЙ ОБЛАСТИ</w:t>
      </w:r>
    </w:p>
    <w:p w:rsidR="00E87121" w:rsidRPr="00E87121" w:rsidRDefault="00E87121">
      <w:pPr>
        <w:pStyle w:val="ConsPlusTitle"/>
        <w:jc w:val="center"/>
      </w:pPr>
    </w:p>
    <w:p w:rsidR="00E87121" w:rsidRPr="00E87121" w:rsidRDefault="00E87121">
      <w:pPr>
        <w:pStyle w:val="ConsPlusTitle"/>
        <w:jc w:val="center"/>
      </w:pPr>
      <w:r w:rsidRPr="00E87121">
        <w:t>ПОСТАНОВЛЕНИЕ</w:t>
      </w:r>
    </w:p>
    <w:p w:rsidR="00E87121" w:rsidRPr="00E87121" w:rsidRDefault="00E87121">
      <w:pPr>
        <w:pStyle w:val="ConsPlusTitle"/>
        <w:jc w:val="center"/>
      </w:pPr>
      <w:r w:rsidRPr="00E87121">
        <w:t>от 6 марта 2014 г. N 83-П</w:t>
      </w:r>
    </w:p>
    <w:p w:rsidR="00E87121" w:rsidRPr="00E87121" w:rsidRDefault="00E87121">
      <w:pPr>
        <w:pStyle w:val="ConsPlusTitle"/>
        <w:jc w:val="center"/>
      </w:pPr>
    </w:p>
    <w:p w:rsidR="00E87121" w:rsidRPr="00E87121" w:rsidRDefault="00E87121">
      <w:pPr>
        <w:pStyle w:val="ConsPlusTitle"/>
        <w:jc w:val="center"/>
      </w:pPr>
      <w:r w:rsidRPr="00E87121">
        <w:t>О ПРАВИЛАХ ПРЕДОСТАВЛЕНИЯ СУБСИДИЙ ИЗ ОБЛАСТНОГО БЮДЖЕТА</w:t>
      </w:r>
    </w:p>
    <w:p w:rsidR="00E87121" w:rsidRPr="00E87121" w:rsidRDefault="00E87121">
      <w:pPr>
        <w:pStyle w:val="ConsPlusTitle"/>
        <w:jc w:val="center"/>
      </w:pPr>
      <w:r w:rsidRPr="00E87121">
        <w:t>УЛЬЯНОВСКОЙ ОБЛАСТИ ДЛЯ ОКАЗАНИЯ НЕСВЯЗАННОЙ ПОДДЕРЖКИ</w:t>
      </w:r>
    </w:p>
    <w:p w:rsidR="00E87121" w:rsidRPr="00E87121" w:rsidRDefault="00E87121">
      <w:pPr>
        <w:pStyle w:val="ConsPlusTitle"/>
        <w:jc w:val="center"/>
      </w:pPr>
      <w:r w:rsidRPr="00E87121">
        <w:t>СЕЛЬСКОХОЗЯЙСТВЕННЫМ ТОВАРОПРОИЗВОДИТЕЛЯМ</w:t>
      </w:r>
    </w:p>
    <w:p w:rsidR="00E87121" w:rsidRPr="00E87121" w:rsidRDefault="00E87121">
      <w:pPr>
        <w:pStyle w:val="ConsPlusTitle"/>
        <w:jc w:val="center"/>
      </w:pPr>
      <w:r w:rsidRPr="00E87121">
        <w:t>В ОБЛАСТИ РАСТЕНИЕВОДСТВА</w:t>
      </w:r>
    </w:p>
    <w:p w:rsidR="00E87121" w:rsidRPr="00E87121" w:rsidRDefault="00E871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87121" w:rsidRPr="00E871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7121" w:rsidRPr="00E87121" w:rsidRDefault="00E87121">
            <w:pPr>
              <w:pStyle w:val="ConsPlusNormal"/>
              <w:jc w:val="center"/>
            </w:pPr>
            <w:r w:rsidRPr="00E87121">
              <w:t>Список изменяющих документов</w:t>
            </w:r>
          </w:p>
          <w:p w:rsidR="00E87121" w:rsidRPr="00E87121" w:rsidRDefault="00E87121">
            <w:pPr>
              <w:pStyle w:val="ConsPlusNormal"/>
              <w:jc w:val="center"/>
            </w:pPr>
            <w:proofErr w:type="gramStart"/>
            <w:r w:rsidRPr="00E87121">
              <w:t>(в ред. постановлений Правительства Ульяновской области</w:t>
            </w:r>
            <w:proofErr w:type="gramEnd"/>
          </w:p>
          <w:p w:rsidR="00E87121" w:rsidRPr="00E87121" w:rsidRDefault="00E87121">
            <w:pPr>
              <w:pStyle w:val="ConsPlusNormal"/>
              <w:jc w:val="center"/>
            </w:pPr>
            <w:r w:rsidRPr="00E87121">
              <w:t xml:space="preserve">от 20.06.2014 </w:t>
            </w:r>
            <w:hyperlink r:id="rId4" w:history="1">
              <w:r w:rsidRPr="00E87121">
                <w:t>N 250-П</w:t>
              </w:r>
            </w:hyperlink>
            <w:r w:rsidRPr="00E87121">
              <w:t xml:space="preserve">, от 20.11.2014 </w:t>
            </w:r>
            <w:hyperlink r:id="rId5" w:history="1">
              <w:r w:rsidRPr="00E87121">
                <w:t>N 527-П</w:t>
              </w:r>
            </w:hyperlink>
            <w:r w:rsidRPr="00E87121">
              <w:t xml:space="preserve">, от 13.05.2015 </w:t>
            </w:r>
            <w:hyperlink r:id="rId6" w:history="1">
              <w:r w:rsidRPr="00E87121">
                <w:t>N 192-П</w:t>
              </w:r>
            </w:hyperlink>
            <w:r w:rsidRPr="00E87121">
              <w:t>,</w:t>
            </w:r>
          </w:p>
          <w:p w:rsidR="00E87121" w:rsidRPr="00E87121" w:rsidRDefault="00E87121">
            <w:pPr>
              <w:pStyle w:val="ConsPlusNormal"/>
              <w:jc w:val="center"/>
            </w:pPr>
            <w:r w:rsidRPr="00E87121">
              <w:t xml:space="preserve">от 28.07.2015 </w:t>
            </w:r>
            <w:hyperlink r:id="rId7" w:history="1">
              <w:r w:rsidRPr="00E87121">
                <w:t>N 357-П</w:t>
              </w:r>
            </w:hyperlink>
            <w:r w:rsidRPr="00E87121">
              <w:t xml:space="preserve">, от 11.11.2015 </w:t>
            </w:r>
            <w:hyperlink r:id="rId8" w:history="1">
              <w:r w:rsidRPr="00E87121">
                <w:t>N 568-П</w:t>
              </w:r>
            </w:hyperlink>
            <w:r w:rsidRPr="00E87121">
              <w:t xml:space="preserve">, от 24.12.2015 </w:t>
            </w:r>
            <w:hyperlink r:id="rId9" w:history="1">
              <w:r w:rsidRPr="00E87121">
                <w:t>N 699-П</w:t>
              </w:r>
            </w:hyperlink>
            <w:r w:rsidRPr="00E87121">
              <w:t>,</w:t>
            </w:r>
          </w:p>
          <w:p w:rsidR="00E87121" w:rsidRPr="00E87121" w:rsidRDefault="00E87121">
            <w:pPr>
              <w:pStyle w:val="ConsPlusNormal"/>
              <w:jc w:val="center"/>
            </w:pPr>
            <w:r w:rsidRPr="00E87121">
              <w:t xml:space="preserve">от 08.09.2016 </w:t>
            </w:r>
            <w:hyperlink r:id="rId10" w:history="1">
              <w:r w:rsidRPr="00E87121">
                <w:t>N 427-П</w:t>
              </w:r>
            </w:hyperlink>
            <w:r w:rsidRPr="00E87121">
              <w:t xml:space="preserve">, от 22.02.2017 </w:t>
            </w:r>
            <w:hyperlink r:id="rId11" w:history="1">
              <w:r w:rsidRPr="00E87121">
                <w:t>N 81-П</w:t>
              </w:r>
            </w:hyperlink>
            <w:r w:rsidRPr="00E87121">
              <w:t xml:space="preserve">, от 19.01.2018 </w:t>
            </w:r>
            <w:hyperlink r:id="rId12" w:history="1">
              <w:r w:rsidRPr="00E87121">
                <w:t>N 23-П</w:t>
              </w:r>
            </w:hyperlink>
            <w:r w:rsidRPr="00E87121">
              <w:t>,</w:t>
            </w:r>
          </w:p>
          <w:p w:rsidR="00E87121" w:rsidRPr="00E87121" w:rsidRDefault="00E87121">
            <w:pPr>
              <w:pStyle w:val="ConsPlusNormal"/>
              <w:jc w:val="center"/>
            </w:pPr>
            <w:r w:rsidRPr="00E87121">
              <w:t xml:space="preserve">от 30.01.2018 </w:t>
            </w:r>
            <w:hyperlink r:id="rId13" w:history="1">
              <w:r w:rsidRPr="00E87121">
                <w:t>N 53-П</w:t>
              </w:r>
            </w:hyperlink>
            <w:r w:rsidRPr="00E87121">
              <w:t xml:space="preserve">, от 30.05.2018 </w:t>
            </w:r>
            <w:hyperlink r:id="rId14" w:history="1">
              <w:r w:rsidRPr="00E87121">
                <w:t>N 238-П</w:t>
              </w:r>
            </w:hyperlink>
            <w:r w:rsidRPr="00E87121">
              <w:t xml:space="preserve">, от 24.08.2018 </w:t>
            </w:r>
            <w:hyperlink r:id="rId15" w:history="1">
              <w:r w:rsidRPr="00E87121">
                <w:t>N 389-П</w:t>
              </w:r>
            </w:hyperlink>
            <w:r w:rsidRPr="00E87121">
              <w:t>,</w:t>
            </w:r>
          </w:p>
          <w:p w:rsidR="00E87121" w:rsidRPr="00E87121" w:rsidRDefault="00E87121">
            <w:pPr>
              <w:pStyle w:val="ConsPlusNormal"/>
              <w:jc w:val="center"/>
            </w:pPr>
            <w:r w:rsidRPr="00E87121">
              <w:t xml:space="preserve">от 11.10.2018 </w:t>
            </w:r>
            <w:hyperlink r:id="rId16" w:history="1">
              <w:r w:rsidRPr="00E87121">
                <w:t>N 482-П</w:t>
              </w:r>
            </w:hyperlink>
            <w:r w:rsidRPr="00E87121">
              <w:t xml:space="preserve">, от 01.02.2019 </w:t>
            </w:r>
            <w:hyperlink r:id="rId17" w:history="1">
              <w:r w:rsidRPr="00E87121">
                <w:t>N 37-П</w:t>
              </w:r>
            </w:hyperlink>
            <w:r w:rsidRPr="00E87121">
              <w:t xml:space="preserve">, от 16.07.2019 </w:t>
            </w:r>
            <w:hyperlink r:id="rId18" w:history="1">
              <w:r w:rsidRPr="00E87121">
                <w:t>N 326-П</w:t>
              </w:r>
            </w:hyperlink>
            <w:r w:rsidRPr="00E87121">
              <w:t>,</w:t>
            </w:r>
          </w:p>
          <w:p w:rsidR="00E87121" w:rsidRPr="00E87121" w:rsidRDefault="00E87121">
            <w:pPr>
              <w:pStyle w:val="ConsPlusNormal"/>
              <w:jc w:val="center"/>
            </w:pPr>
            <w:r w:rsidRPr="00E87121">
              <w:t xml:space="preserve">от 28.07.2020 </w:t>
            </w:r>
            <w:hyperlink r:id="rId19" w:history="1">
              <w:r w:rsidRPr="00E87121">
                <w:t>N 418-П</w:t>
              </w:r>
            </w:hyperlink>
            <w:r w:rsidRPr="00E87121">
              <w:t xml:space="preserve">, от 03.12.2020 </w:t>
            </w:r>
            <w:hyperlink r:id="rId20" w:history="1">
              <w:r w:rsidRPr="00E87121">
                <w:t>N 701-П</w:t>
              </w:r>
            </w:hyperlink>
            <w:r w:rsidRPr="00E87121">
              <w:t>)</w:t>
            </w:r>
          </w:p>
        </w:tc>
      </w:tr>
    </w:tbl>
    <w:p w:rsidR="00E87121" w:rsidRPr="00E87121" w:rsidRDefault="00E87121">
      <w:pPr>
        <w:pStyle w:val="ConsPlusNormal"/>
        <w:jc w:val="both"/>
      </w:pPr>
    </w:p>
    <w:p w:rsidR="00E87121" w:rsidRPr="00E87121" w:rsidRDefault="00E87121">
      <w:pPr>
        <w:pStyle w:val="ConsPlusNormal"/>
        <w:ind w:firstLine="540"/>
        <w:jc w:val="both"/>
      </w:pPr>
      <w:proofErr w:type="gramStart"/>
      <w:r w:rsidRPr="00E87121">
        <w:t xml:space="preserve">В соответствии со </w:t>
      </w:r>
      <w:hyperlink r:id="rId21" w:history="1">
        <w:r w:rsidRPr="00E87121">
          <w:t>статьей 78</w:t>
        </w:r>
      </w:hyperlink>
      <w:r w:rsidRPr="00E87121">
        <w:t xml:space="preserve"> Бюджетного кодекса Российской Федерации и государственной </w:t>
      </w:r>
      <w:hyperlink r:id="rId22" w:history="1">
        <w:r w:rsidRPr="00E87121">
          <w:t>программой</w:t>
        </w:r>
      </w:hyperlink>
      <w:r w:rsidRPr="00E87121">
        <w:t xml:space="preserve">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области", утвержденной постановлением Правительства Ульяновской области от 14.11.2019 N 26/578-П "Об утверждении государственной программы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</w:t>
      </w:r>
      <w:proofErr w:type="gramEnd"/>
      <w:r w:rsidRPr="00E87121">
        <w:t xml:space="preserve"> Ульяновской области", Правительство Ульяновской области постановляет:</w:t>
      </w:r>
    </w:p>
    <w:p w:rsidR="00E87121" w:rsidRPr="00E87121" w:rsidRDefault="00E87121">
      <w:pPr>
        <w:pStyle w:val="ConsPlusNormal"/>
        <w:jc w:val="both"/>
      </w:pPr>
      <w:r w:rsidRPr="00E87121">
        <w:t xml:space="preserve">(преамбула в ред. </w:t>
      </w:r>
      <w:hyperlink r:id="rId23" w:history="1">
        <w:r w:rsidRPr="00E87121">
          <w:t>постановления</w:t>
        </w:r>
      </w:hyperlink>
      <w:r w:rsidRPr="00E87121">
        <w:t xml:space="preserve"> Правительства Ульяновской области от 28.07.2020 N 418-П)</w:t>
      </w:r>
    </w:p>
    <w:p w:rsidR="00E87121" w:rsidRPr="00E87121" w:rsidRDefault="00E87121">
      <w:pPr>
        <w:pStyle w:val="ConsPlusNormal"/>
        <w:spacing w:before="220"/>
        <w:ind w:firstLine="540"/>
        <w:jc w:val="both"/>
      </w:pPr>
      <w:r w:rsidRPr="00E87121">
        <w:t xml:space="preserve">1. Утвердить прилагаемые </w:t>
      </w:r>
      <w:hyperlink w:anchor="P39" w:history="1">
        <w:r w:rsidRPr="00E87121">
          <w:t>Правила</w:t>
        </w:r>
      </w:hyperlink>
      <w:r w:rsidRPr="00E87121">
        <w:t xml:space="preserve"> предоставления субсидий из областного бюджета Ульяновской области для оказания несвязанной поддержки сельскохозяйственным товаропроизводителям в области растениеводства.</w:t>
      </w:r>
    </w:p>
    <w:p w:rsidR="00E87121" w:rsidRPr="00E87121" w:rsidRDefault="00E87121">
      <w:pPr>
        <w:pStyle w:val="ConsPlusNormal"/>
        <w:jc w:val="both"/>
      </w:pPr>
      <w:r w:rsidRPr="00E87121">
        <w:t>(</w:t>
      </w:r>
      <w:proofErr w:type="gramStart"/>
      <w:r w:rsidRPr="00E87121">
        <w:t>в</w:t>
      </w:r>
      <w:proofErr w:type="gramEnd"/>
      <w:r w:rsidRPr="00E87121">
        <w:t xml:space="preserve"> ред. постановлений Правительства Ульяновской области от 08.09.2016 </w:t>
      </w:r>
      <w:hyperlink r:id="rId24" w:history="1">
        <w:r w:rsidRPr="00E87121">
          <w:t>N 427-П</w:t>
        </w:r>
      </w:hyperlink>
      <w:r w:rsidRPr="00E87121">
        <w:t xml:space="preserve">, от 22.02.2017 </w:t>
      </w:r>
      <w:hyperlink r:id="rId25" w:history="1">
        <w:r w:rsidRPr="00E87121">
          <w:t>N 81-П</w:t>
        </w:r>
      </w:hyperlink>
      <w:r w:rsidRPr="00E87121">
        <w:t xml:space="preserve">, от 19.01.2018 </w:t>
      </w:r>
      <w:hyperlink r:id="rId26" w:history="1">
        <w:r w:rsidRPr="00E87121">
          <w:t>N 23-П</w:t>
        </w:r>
      </w:hyperlink>
      <w:r w:rsidRPr="00E87121">
        <w:t xml:space="preserve">, от 24.08.2018 </w:t>
      </w:r>
      <w:hyperlink r:id="rId27" w:history="1">
        <w:r w:rsidRPr="00E87121">
          <w:t>N 389-П</w:t>
        </w:r>
      </w:hyperlink>
      <w:r w:rsidRPr="00E87121">
        <w:t xml:space="preserve">, от 11.10.2018 </w:t>
      </w:r>
      <w:hyperlink r:id="rId28" w:history="1">
        <w:r w:rsidRPr="00E87121">
          <w:t>N 482-П</w:t>
        </w:r>
      </w:hyperlink>
      <w:r w:rsidRPr="00E87121">
        <w:t xml:space="preserve">, от 16.07.2019 </w:t>
      </w:r>
      <w:hyperlink r:id="rId29" w:history="1">
        <w:r w:rsidRPr="00E87121">
          <w:t>N 326-П</w:t>
        </w:r>
      </w:hyperlink>
      <w:r w:rsidRPr="00E87121">
        <w:t xml:space="preserve">, от 28.07.2020 </w:t>
      </w:r>
      <w:hyperlink r:id="rId30" w:history="1">
        <w:r w:rsidRPr="00E87121">
          <w:t>N 418-П</w:t>
        </w:r>
      </w:hyperlink>
      <w:r w:rsidRPr="00E87121">
        <w:t>)</w:t>
      </w:r>
    </w:p>
    <w:p w:rsidR="00E87121" w:rsidRPr="00E87121" w:rsidRDefault="00E87121">
      <w:pPr>
        <w:pStyle w:val="ConsPlusNormal"/>
        <w:spacing w:before="220"/>
        <w:ind w:firstLine="540"/>
        <w:jc w:val="both"/>
      </w:pPr>
      <w:r w:rsidRPr="00E87121">
        <w:t xml:space="preserve">2. Признать утратившим силу </w:t>
      </w:r>
      <w:hyperlink r:id="rId31" w:history="1">
        <w:r w:rsidRPr="00E87121">
          <w:t>постановление</w:t>
        </w:r>
      </w:hyperlink>
      <w:r w:rsidRPr="00E87121">
        <w:t xml:space="preserve"> Правительства Ульяновской области от 15.03.2013 N 83-П "О Порядке предоставления из областного бюджета Ульяновской области средств на оказание несвязанной поддержки сельскохозяйственным товаропроизводителям в области растениеводства".</w:t>
      </w:r>
    </w:p>
    <w:p w:rsidR="00E87121" w:rsidRPr="00E87121" w:rsidRDefault="00E87121">
      <w:pPr>
        <w:pStyle w:val="ConsPlusNormal"/>
        <w:jc w:val="both"/>
      </w:pPr>
    </w:p>
    <w:p w:rsidR="00E87121" w:rsidRPr="00E87121" w:rsidRDefault="00E87121">
      <w:pPr>
        <w:pStyle w:val="ConsPlusNormal"/>
        <w:jc w:val="right"/>
      </w:pPr>
      <w:r w:rsidRPr="00E87121">
        <w:t>Губернатор - Председатель</w:t>
      </w:r>
    </w:p>
    <w:p w:rsidR="00E87121" w:rsidRPr="00E87121" w:rsidRDefault="00E87121">
      <w:pPr>
        <w:pStyle w:val="ConsPlusNormal"/>
        <w:jc w:val="right"/>
      </w:pPr>
      <w:r w:rsidRPr="00E87121">
        <w:t>Правительства</w:t>
      </w:r>
    </w:p>
    <w:p w:rsidR="00E87121" w:rsidRPr="00E87121" w:rsidRDefault="00E87121">
      <w:pPr>
        <w:pStyle w:val="ConsPlusNormal"/>
        <w:jc w:val="right"/>
      </w:pPr>
      <w:r w:rsidRPr="00E87121">
        <w:t>Ульяновской области</w:t>
      </w:r>
    </w:p>
    <w:p w:rsidR="00E87121" w:rsidRPr="00E87121" w:rsidRDefault="00E87121">
      <w:pPr>
        <w:pStyle w:val="ConsPlusNormal"/>
        <w:jc w:val="right"/>
      </w:pPr>
      <w:r w:rsidRPr="00E87121">
        <w:t>С.И.МОРОЗОВ</w:t>
      </w:r>
    </w:p>
    <w:p w:rsidR="00E87121" w:rsidRPr="00E87121" w:rsidRDefault="00E87121">
      <w:pPr>
        <w:pStyle w:val="ConsPlusNormal"/>
        <w:jc w:val="both"/>
      </w:pPr>
    </w:p>
    <w:p w:rsidR="00E87121" w:rsidRPr="00E87121" w:rsidRDefault="00E87121">
      <w:pPr>
        <w:pStyle w:val="ConsPlusNormal"/>
        <w:jc w:val="both"/>
      </w:pPr>
    </w:p>
    <w:p w:rsidR="00E87121" w:rsidRPr="00E87121" w:rsidRDefault="00E87121">
      <w:pPr>
        <w:pStyle w:val="ConsPlusNormal"/>
        <w:jc w:val="both"/>
      </w:pPr>
    </w:p>
    <w:p w:rsidR="00E87121" w:rsidRPr="00E87121" w:rsidRDefault="00E87121">
      <w:pPr>
        <w:pStyle w:val="ConsPlusNormal"/>
        <w:jc w:val="both"/>
      </w:pPr>
    </w:p>
    <w:p w:rsidR="00E87121" w:rsidRPr="00E87121" w:rsidRDefault="00E87121">
      <w:pPr>
        <w:pStyle w:val="ConsPlusNormal"/>
        <w:jc w:val="both"/>
      </w:pPr>
    </w:p>
    <w:p w:rsidR="00E87121" w:rsidRDefault="00E87121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E87121" w:rsidRPr="00E87121" w:rsidRDefault="00E87121">
      <w:pPr>
        <w:pStyle w:val="ConsPlusNormal"/>
        <w:jc w:val="right"/>
        <w:outlineLvl w:val="0"/>
      </w:pPr>
      <w:r w:rsidRPr="00E87121">
        <w:lastRenderedPageBreak/>
        <w:t>Утверждены</w:t>
      </w:r>
    </w:p>
    <w:p w:rsidR="00E87121" w:rsidRPr="00E87121" w:rsidRDefault="00E87121">
      <w:pPr>
        <w:pStyle w:val="ConsPlusNormal"/>
        <w:jc w:val="right"/>
      </w:pPr>
      <w:r w:rsidRPr="00E87121">
        <w:t>постановлением</w:t>
      </w:r>
    </w:p>
    <w:p w:rsidR="00E87121" w:rsidRPr="00E87121" w:rsidRDefault="00E87121">
      <w:pPr>
        <w:pStyle w:val="ConsPlusNormal"/>
        <w:jc w:val="right"/>
      </w:pPr>
      <w:r w:rsidRPr="00E87121">
        <w:t>Правительства Ульяновской области</w:t>
      </w:r>
    </w:p>
    <w:p w:rsidR="00E87121" w:rsidRPr="00E87121" w:rsidRDefault="00E87121">
      <w:pPr>
        <w:pStyle w:val="ConsPlusNormal"/>
        <w:jc w:val="right"/>
      </w:pPr>
      <w:r w:rsidRPr="00E87121">
        <w:t>от 6 марта 2014 г. N 83-П</w:t>
      </w:r>
    </w:p>
    <w:p w:rsidR="00E87121" w:rsidRPr="00E87121" w:rsidRDefault="00E87121">
      <w:pPr>
        <w:pStyle w:val="ConsPlusNormal"/>
        <w:jc w:val="both"/>
      </w:pPr>
    </w:p>
    <w:p w:rsidR="00E87121" w:rsidRPr="00E87121" w:rsidRDefault="00E87121">
      <w:pPr>
        <w:pStyle w:val="ConsPlusTitle"/>
        <w:jc w:val="center"/>
      </w:pPr>
      <w:bookmarkStart w:id="0" w:name="P39"/>
      <w:bookmarkEnd w:id="0"/>
      <w:r w:rsidRPr="00E87121">
        <w:t>ПРАВИЛА</w:t>
      </w:r>
    </w:p>
    <w:p w:rsidR="00E87121" w:rsidRPr="00E87121" w:rsidRDefault="00E87121">
      <w:pPr>
        <w:pStyle w:val="ConsPlusTitle"/>
        <w:jc w:val="center"/>
      </w:pPr>
      <w:r w:rsidRPr="00E87121">
        <w:t>ПРЕДОСТАВЛЕНИЯ СУБСИДИЙ ИЗ ОБЛАСТНОГО БЮДЖЕТА</w:t>
      </w:r>
    </w:p>
    <w:p w:rsidR="00E87121" w:rsidRPr="00E87121" w:rsidRDefault="00E87121">
      <w:pPr>
        <w:pStyle w:val="ConsPlusTitle"/>
        <w:jc w:val="center"/>
      </w:pPr>
      <w:r w:rsidRPr="00E87121">
        <w:t>УЛЬЯНОВСКОЙ ОБЛАСТИ ДЛЯ ОКАЗАНИЯ НЕСВЯЗАННОЙ</w:t>
      </w:r>
    </w:p>
    <w:p w:rsidR="00E87121" w:rsidRPr="00E87121" w:rsidRDefault="00E87121">
      <w:pPr>
        <w:pStyle w:val="ConsPlusTitle"/>
        <w:jc w:val="center"/>
      </w:pPr>
      <w:r w:rsidRPr="00E87121">
        <w:t>ПОДДЕРЖКИ СЕЛЬСКОХОЗЯЙСТВЕННЫМ ТОВАРОПРОИЗВОДИТЕЛЯМ</w:t>
      </w:r>
    </w:p>
    <w:p w:rsidR="00E87121" w:rsidRPr="00E87121" w:rsidRDefault="00E87121">
      <w:pPr>
        <w:pStyle w:val="ConsPlusTitle"/>
        <w:jc w:val="center"/>
      </w:pPr>
      <w:r w:rsidRPr="00E87121">
        <w:t>В ОБЛАСТИ РАСТЕНИЕВОДСТВА</w:t>
      </w:r>
    </w:p>
    <w:p w:rsidR="00E87121" w:rsidRPr="00E87121" w:rsidRDefault="00E871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87121" w:rsidRPr="00E871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7121" w:rsidRPr="00E87121" w:rsidRDefault="00E87121">
            <w:pPr>
              <w:pStyle w:val="ConsPlusNormal"/>
              <w:jc w:val="center"/>
            </w:pPr>
            <w:r w:rsidRPr="00E87121">
              <w:t>Список изменяющих документов</w:t>
            </w:r>
          </w:p>
          <w:p w:rsidR="00E87121" w:rsidRPr="00E87121" w:rsidRDefault="00E87121">
            <w:pPr>
              <w:pStyle w:val="ConsPlusNormal"/>
              <w:jc w:val="center"/>
            </w:pPr>
            <w:proofErr w:type="gramStart"/>
            <w:r w:rsidRPr="00E87121">
              <w:t>(в ред. постановлений Правительства Ульяновской области</w:t>
            </w:r>
            <w:proofErr w:type="gramEnd"/>
          </w:p>
          <w:p w:rsidR="00E87121" w:rsidRPr="00E87121" w:rsidRDefault="00E87121">
            <w:pPr>
              <w:pStyle w:val="ConsPlusNormal"/>
              <w:jc w:val="center"/>
            </w:pPr>
            <w:r w:rsidRPr="00E87121">
              <w:t xml:space="preserve">от 28.07.2020 </w:t>
            </w:r>
            <w:hyperlink r:id="rId32" w:history="1">
              <w:r w:rsidRPr="00E87121">
                <w:t>N 418-П</w:t>
              </w:r>
            </w:hyperlink>
            <w:r w:rsidRPr="00E87121">
              <w:t xml:space="preserve">, от 03.12.2020 </w:t>
            </w:r>
            <w:hyperlink r:id="rId33" w:history="1">
              <w:r w:rsidRPr="00E87121">
                <w:t>N 701-П</w:t>
              </w:r>
            </w:hyperlink>
            <w:r w:rsidRPr="00E87121">
              <w:t>)</w:t>
            </w:r>
          </w:p>
        </w:tc>
      </w:tr>
    </w:tbl>
    <w:p w:rsidR="00E87121" w:rsidRPr="00E87121" w:rsidRDefault="00E87121">
      <w:pPr>
        <w:pStyle w:val="ConsPlusNormal"/>
        <w:jc w:val="both"/>
      </w:pPr>
    </w:p>
    <w:p w:rsidR="00E87121" w:rsidRPr="00E87121" w:rsidRDefault="00E87121">
      <w:pPr>
        <w:pStyle w:val="ConsPlusNormal"/>
        <w:ind w:firstLine="540"/>
        <w:jc w:val="both"/>
      </w:pPr>
      <w:bookmarkStart w:id="1" w:name="P48"/>
      <w:bookmarkEnd w:id="1"/>
      <w:r w:rsidRPr="00E87121">
        <w:t>1. Настоящие Правила устанавливают порядок предоставления субсидий из областного бюджета Ульяновской области для оказания несвязанной поддержки сельскохозяйственным товаропроизводителям, за исключением граждан, ведущих личное подсобное хозяйство (далее - сельскохозяйственные товаропроизводители), в области растениеводства (далее - субсидии).</w:t>
      </w:r>
    </w:p>
    <w:p w:rsidR="00E87121" w:rsidRPr="00E87121" w:rsidRDefault="00E87121">
      <w:pPr>
        <w:pStyle w:val="ConsPlusNormal"/>
        <w:spacing w:before="220"/>
        <w:ind w:firstLine="540"/>
        <w:jc w:val="both"/>
      </w:pPr>
      <w:bookmarkStart w:id="2" w:name="P49"/>
      <w:bookmarkEnd w:id="2"/>
      <w:r w:rsidRPr="00E87121">
        <w:t xml:space="preserve">2. </w:t>
      </w:r>
      <w:proofErr w:type="gramStart"/>
      <w:r w:rsidRPr="00E87121">
        <w:t>Субсидии предоставляются до окончания текущего финансового года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доведенных до Министерства агропромышленного комплекса и развития сельских территорий Ульяновской области (далее - Министерство) как получателя средств областного бюджета Ульяновской области.</w:t>
      </w:r>
      <w:proofErr w:type="gramEnd"/>
    </w:p>
    <w:p w:rsidR="00E87121" w:rsidRPr="00E87121" w:rsidRDefault="00E87121">
      <w:pPr>
        <w:pStyle w:val="ConsPlusNormal"/>
        <w:spacing w:before="220"/>
        <w:ind w:firstLine="540"/>
        <w:jc w:val="both"/>
      </w:pPr>
      <w:r w:rsidRPr="00E87121">
        <w:t>3. Субсидии предоставляются сельскохозяйственным товаропроизводителям в целях возмещения части их затрат (без учета сумм налога на добавленную стоимость), связанных с производством сахарной свеклы на территории Ульяновской области.</w:t>
      </w:r>
    </w:p>
    <w:p w:rsidR="00E87121" w:rsidRPr="00E87121" w:rsidRDefault="00E87121">
      <w:pPr>
        <w:pStyle w:val="ConsPlusNormal"/>
        <w:spacing w:before="220"/>
        <w:ind w:firstLine="540"/>
        <w:jc w:val="both"/>
      </w:pPr>
      <w:bookmarkStart w:id="3" w:name="P51"/>
      <w:bookmarkEnd w:id="3"/>
      <w:r w:rsidRPr="00E87121">
        <w:t>4. Требования, которым должен соответствовать сельскохозяйственный товаропроизводитель по состоянию на дату представления в Министерство документов (копий документов), необходимых для получения субсидии:</w:t>
      </w:r>
    </w:p>
    <w:p w:rsidR="00E87121" w:rsidRPr="00E87121" w:rsidRDefault="00E87121">
      <w:pPr>
        <w:pStyle w:val="ConsPlusNormal"/>
        <w:spacing w:before="220"/>
        <w:ind w:firstLine="540"/>
        <w:jc w:val="both"/>
      </w:pPr>
      <w:bookmarkStart w:id="4" w:name="P52"/>
      <w:bookmarkEnd w:id="4"/>
      <w:r w:rsidRPr="00E87121">
        <w:t xml:space="preserve">1) у сельскохозяйственного товаропроизводителя должна отсутствовать просроченная задолженность по возврату в областной бюджет Ульяновской области субсидий, </w:t>
      </w:r>
      <w:proofErr w:type="gramStart"/>
      <w:r w:rsidRPr="00E87121">
        <w:t>предоставленных</w:t>
      </w:r>
      <w:proofErr w:type="gramEnd"/>
      <w:r w:rsidRPr="00E87121">
        <w:t xml:space="preserve"> в том числе в соответствии с иными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</w:p>
    <w:p w:rsidR="00E87121" w:rsidRPr="00E87121" w:rsidRDefault="00E87121">
      <w:pPr>
        <w:pStyle w:val="ConsPlusNormal"/>
        <w:jc w:val="both"/>
      </w:pPr>
      <w:r w:rsidRPr="00E87121">
        <w:t xml:space="preserve">(в ред. </w:t>
      </w:r>
      <w:hyperlink r:id="rId34" w:history="1">
        <w:r w:rsidRPr="00E87121">
          <w:t>постановления</w:t>
        </w:r>
      </w:hyperlink>
      <w:r w:rsidRPr="00E87121">
        <w:t xml:space="preserve"> Правительства Ульяновской области от 03.12.2020 N 701-П)</w:t>
      </w:r>
    </w:p>
    <w:p w:rsidR="00E87121" w:rsidRPr="00E87121" w:rsidRDefault="00E87121">
      <w:pPr>
        <w:pStyle w:val="ConsPlusNormal"/>
        <w:spacing w:before="220"/>
        <w:ind w:firstLine="540"/>
        <w:jc w:val="both"/>
      </w:pPr>
      <w:proofErr w:type="gramStart"/>
      <w:r w:rsidRPr="00E87121">
        <w:t>2) в отношении сельскохозяйственного товаропроизводителя не должна быть введена процедура, применяемая в деле о банкротстве, а его деятельность не должна быть приостановлена в порядке, предусмотренном законодательством Российской Федерации, при этом сельскохозяйственный товаропроизводитель - юридическое лицо не должен находиться в процессе реорганизации или ликвидации, а сельскохозяйственный товаропроизводитель - индивидуальный предприниматель не должен прекратить деятельность в качестве индивидуального предпринимателя;</w:t>
      </w:r>
      <w:proofErr w:type="gramEnd"/>
    </w:p>
    <w:p w:rsidR="00E87121" w:rsidRPr="00E87121" w:rsidRDefault="00E87121">
      <w:pPr>
        <w:pStyle w:val="ConsPlusNormal"/>
        <w:spacing w:before="220"/>
        <w:ind w:firstLine="540"/>
        <w:jc w:val="both"/>
      </w:pPr>
      <w:proofErr w:type="gramStart"/>
      <w:r w:rsidRPr="00E87121">
        <w:t xml:space="preserve">3) сельскохозяйственный товаропроизводитель - юридическое лицо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</w:t>
      </w:r>
      <w:r w:rsidRPr="00E87121">
        <w:lastRenderedPageBreak/>
        <w:t>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</w:t>
      </w:r>
      <w:proofErr w:type="gramEnd"/>
      <w:r w:rsidRPr="00E87121">
        <w:t xml:space="preserve"> операций (</w:t>
      </w:r>
      <w:proofErr w:type="spellStart"/>
      <w:r w:rsidRPr="00E87121">
        <w:t>офшорные</w:t>
      </w:r>
      <w:proofErr w:type="spellEnd"/>
      <w:r w:rsidRPr="00E87121">
        <w:t xml:space="preserve"> зоны) в отношении таких юридических лиц, в совокупности превышает 50 процентов;</w:t>
      </w:r>
    </w:p>
    <w:p w:rsidR="00E87121" w:rsidRPr="00E87121" w:rsidRDefault="00E87121">
      <w:pPr>
        <w:pStyle w:val="ConsPlusNormal"/>
        <w:spacing w:before="220"/>
        <w:ind w:firstLine="540"/>
        <w:jc w:val="both"/>
      </w:pPr>
      <w:r w:rsidRPr="00E87121">
        <w:t xml:space="preserve">4) сельскохозяйственный товаропроизводитель не должен получать средства областного бюджета Ульяновской области на основании иных нормативных правовых актов Ульяновской области на цели, указанные в </w:t>
      </w:r>
      <w:hyperlink w:anchor="P48" w:history="1">
        <w:r w:rsidRPr="00E87121">
          <w:t>пункте 1</w:t>
        </w:r>
      </w:hyperlink>
      <w:r w:rsidRPr="00E87121">
        <w:t xml:space="preserve"> настоящих Правил;</w:t>
      </w:r>
    </w:p>
    <w:p w:rsidR="00E87121" w:rsidRPr="00E87121" w:rsidRDefault="00E87121">
      <w:pPr>
        <w:pStyle w:val="ConsPlusNormal"/>
        <w:spacing w:before="220"/>
        <w:ind w:firstLine="540"/>
        <w:jc w:val="both"/>
      </w:pPr>
      <w:proofErr w:type="gramStart"/>
      <w:r w:rsidRPr="00E87121">
        <w:t>5)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сельскохозяйственного товаропроизводителя, являющегося юридическим лицом, об индивидуальном предпринимателе, если сельскохозяйственный товаропроизводитель является индивидуальным предпринимателем;</w:t>
      </w:r>
      <w:proofErr w:type="gramEnd"/>
    </w:p>
    <w:p w:rsidR="00E87121" w:rsidRPr="00E87121" w:rsidRDefault="00E87121">
      <w:pPr>
        <w:pStyle w:val="ConsPlusNormal"/>
        <w:jc w:val="both"/>
      </w:pPr>
      <w:r w:rsidRPr="00E87121">
        <w:t>(</w:t>
      </w:r>
      <w:proofErr w:type="spellStart"/>
      <w:r w:rsidRPr="00E87121">
        <w:t>пп</w:t>
      </w:r>
      <w:proofErr w:type="spellEnd"/>
      <w:r w:rsidRPr="00E87121">
        <w:t xml:space="preserve">. 5 в ред. </w:t>
      </w:r>
      <w:hyperlink r:id="rId35" w:history="1">
        <w:r w:rsidRPr="00E87121">
          <w:t>постановления</w:t>
        </w:r>
      </w:hyperlink>
      <w:r w:rsidRPr="00E87121">
        <w:t xml:space="preserve"> Правительства Ульяновской области от 03.12.2020 N 701-П)</w:t>
      </w:r>
    </w:p>
    <w:p w:rsidR="00E87121" w:rsidRPr="00E87121" w:rsidRDefault="00E87121">
      <w:pPr>
        <w:pStyle w:val="ConsPlusNormal"/>
        <w:spacing w:before="220"/>
        <w:ind w:firstLine="540"/>
        <w:jc w:val="both"/>
      </w:pPr>
      <w:bookmarkStart w:id="5" w:name="P59"/>
      <w:bookmarkEnd w:id="5"/>
      <w:r w:rsidRPr="00E87121">
        <w:t>6) сельскохозяйственному товаропроизводителю не должно быть назначено административное наказание за нарушение условий предоставления иных субсидий из областного бюджета Ульяновской области, если срок, в течение которого сельскохозяйственный товаропроизводитель считается подвергнутым такому наказанию, не истек;</w:t>
      </w:r>
    </w:p>
    <w:p w:rsidR="00E87121" w:rsidRPr="00E87121" w:rsidRDefault="00E87121">
      <w:pPr>
        <w:pStyle w:val="ConsPlusNormal"/>
        <w:spacing w:before="220"/>
        <w:ind w:firstLine="540"/>
        <w:jc w:val="both"/>
      </w:pPr>
      <w:r w:rsidRPr="00E87121">
        <w:t xml:space="preserve">7) сельскохозяйственный товаропроизводитель должен соответствовать требованиям, установленным </w:t>
      </w:r>
      <w:hyperlink r:id="rId36" w:history="1">
        <w:r w:rsidRPr="00E87121">
          <w:t>статьей 3</w:t>
        </w:r>
      </w:hyperlink>
      <w:r w:rsidRPr="00E87121">
        <w:t xml:space="preserve"> Федерального закона от 29.12.2006 N 264-ФЗ "О развитии сельского хозяйства";</w:t>
      </w:r>
    </w:p>
    <w:p w:rsidR="00E87121" w:rsidRPr="00E87121" w:rsidRDefault="00E87121">
      <w:pPr>
        <w:pStyle w:val="ConsPlusNormal"/>
        <w:spacing w:before="220"/>
        <w:ind w:firstLine="540"/>
        <w:jc w:val="both"/>
      </w:pPr>
      <w:r w:rsidRPr="00E87121">
        <w:t>8) сельскохозяйственный товаропроизводитель должен представить в Министерство отчетность о финансово-экономическом состоянии товаропроизводителей агропромышленного комплекса за отчетный финансовый год и текущий квартал, составленную по формам, утвержденным приказами Министерства сельского хозяйства Российской Федерации, и в сроки, установленные Министерством;</w:t>
      </w:r>
    </w:p>
    <w:p w:rsidR="00E87121" w:rsidRPr="00E87121" w:rsidRDefault="00E87121">
      <w:pPr>
        <w:pStyle w:val="ConsPlusNormal"/>
        <w:spacing w:before="220"/>
        <w:ind w:firstLine="540"/>
        <w:jc w:val="both"/>
      </w:pPr>
      <w:r w:rsidRPr="00E87121">
        <w:t>9) сельскохозяйственный товаропроизводитель должен осуществить посев сахарной свеклы в текущем году на посевной площади земельных участков, расположенных на территории Ульяновской области, не ниже уровня посевной площади отчетного года;</w:t>
      </w:r>
    </w:p>
    <w:p w:rsidR="00E87121" w:rsidRPr="00E87121" w:rsidRDefault="00E87121">
      <w:pPr>
        <w:pStyle w:val="ConsPlusNormal"/>
        <w:spacing w:before="220"/>
        <w:ind w:firstLine="540"/>
        <w:jc w:val="both"/>
      </w:pPr>
      <w:r w:rsidRPr="00E87121">
        <w:t xml:space="preserve">10) сельскохозяйственный товаропроизводитель должен заключить с Министерством в текущем году соглашение о взаимодействии по достижению целевого индикатора "Размер посевной площади, занятой сахарной свеклой", установленного государственной </w:t>
      </w:r>
      <w:hyperlink r:id="rId37" w:history="1">
        <w:r w:rsidRPr="00E87121">
          <w:t>программой</w:t>
        </w:r>
      </w:hyperlink>
      <w:r w:rsidRPr="00E87121">
        <w:t xml:space="preserve">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области".</w:t>
      </w:r>
    </w:p>
    <w:p w:rsidR="00E87121" w:rsidRPr="00E87121" w:rsidRDefault="00E87121">
      <w:pPr>
        <w:pStyle w:val="ConsPlusNormal"/>
        <w:spacing w:before="220"/>
        <w:ind w:firstLine="540"/>
        <w:jc w:val="both"/>
      </w:pPr>
      <w:proofErr w:type="gramStart"/>
      <w:r w:rsidRPr="00E87121">
        <w:t>Сельскохозяйственный товаропроизводитель, претендующий на получение субсидии, также должен соответствовать требованию об отсутствии у него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дату, которая предшествует дате представления в Министерство документов (копий документов), необходимых для получения субсидии, не более чем на 30 календарных</w:t>
      </w:r>
      <w:proofErr w:type="gramEnd"/>
      <w:r w:rsidRPr="00E87121">
        <w:t xml:space="preserve"> дней.</w:t>
      </w:r>
    </w:p>
    <w:p w:rsidR="00E87121" w:rsidRPr="00E87121" w:rsidRDefault="00E87121">
      <w:pPr>
        <w:pStyle w:val="ConsPlusNormal"/>
        <w:spacing w:before="220"/>
        <w:ind w:firstLine="540"/>
        <w:jc w:val="both"/>
      </w:pPr>
      <w:bookmarkStart w:id="6" w:name="P65"/>
      <w:bookmarkEnd w:id="6"/>
      <w:r w:rsidRPr="00E87121">
        <w:t xml:space="preserve">5. Министерство своим правовым актом утверждает размеры ставок субсидий, необходимых для расчета объемов предоставляемых субсидий. Размеры ставок субсидий утверждаются из расчета на 1 гектар посевной площади, занятой сахарной свеклой, засеянной на земельных участках, расположенных на территории Ульяновской области, в текущем году. Размеры ставок субсидий определяются с учетом индивидуальных корректирующих </w:t>
      </w:r>
      <w:r w:rsidRPr="00E87121">
        <w:lastRenderedPageBreak/>
        <w:t>коэффициентов, определяющих уровень плодородия почв, значения и порядок применения которых устанавливаются правовым актом Министерства. Объем субсидии, подлежащей предоставлению, определяется как произведение значения размера посевной площади, занятой сахарной свеклой, засеянной на земельных участках, расположенных на территории Ульяновской области, в текущем году, и размера ставки субсидии, установленного правовым актом Министерства, из расчета на 1 гектар указанной посевной площади.</w:t>
      </w:r>
    </w:p>
    <w:p w:rsidR="00E87121" w:rsidRPr="00E87121" w:rsidRDefault="00E87121">
      <w:pPr>
        <w:pStyle w:val="ConsPlusNormal"/>
        <w:spacing w:before="220"/>
        <w:ind w:firstLine="540"/>
        <w:jc w:val="both"/>
      </w:pPr>
      <w:bookmarkStart w:id="7" w:name="P66"/>
      <w:bookmarkEnd w:id="7"/>
      <w:r w:rsidRPr="00E87121">
        <w:t>6. Для получения субсидии сельскохозяйственный товаропроизводитель (далее - заявитель) представляет в Министерство следующие документы (копии документов):</w:t>
      </w:r>
    </w:p>
    <w:p w:rsidR="00E87121" w:rsidRPr="00E87121" w:rsidRDefault="00E87121">
      <w:pPr>
        <w:pStyle w:val="ConsPlusNormal"/>
        <w:spacing w:before="220"/>
        <w:ind w:firstLine="540"/>
        <w:jc w:val="both"/>
      </w:pPr>
      <w:r w:rsidRPr="00E87121">
        <w:t>1) заявление о предоставлении субсидии (далее также - заявление), составленное по форме, утвержденной правовым актом Министерства;</w:t>
      </w:r>
    </w:p>
    <w:p w:rsidR="00E87121" w:rsidRPr="00E87121" w:rsidRDefault="00E87121">
      <w:pPr>
        <w:pStyle w:val="ConsPlusNormal"/>
        <w:spacing w:before="220"/>
        <w:ind w:firstLine="540"/>
        <w:jc w:val="both"/>
      </w:pPr>
      <w:proofErr w:type="gramStart"/>
      <w:r w:rsidRPr="00E87121">
        <w:t>2) расчет размера субсидии, составленный по форме, утвержденной правовым актом Министерства, содержащий сведения о размере посевной площади, занятой сахарной свеклой, засеянной заявителем на земельных участках, расположенных на территории Ульяновской области, в текущем году;</w:t>
      </w:r>
      <w:proofErr w:type="gramEnd"/>
    </w:p>
    <w:p w:rsidR="00E87121" w:rsidRPr="00E87121" w:rsidRDefault="00E87121">
      <w:pPr>
        <w:pStyle w:val="ConsPlusNormal"/>
        <w:spacing w:before="220"/>
        <w:ind w:firstLine="540"/>
        <w:jc w:val="both"/>
      </w:pPr>
      <w:r w:rsidRPr="00E87121">
        <w:t>3) копию заполненной формы федерального статистического наблюдения N 4-СХ "Сведения об итогах сева под урожай" за текущий год с отметкой территориального органа Федеральной службы государственной статистики по Ульяновской област</w:t>
      </w:r>
      <w:proofErr w:type="gramStart"/>
      <w:r w:rsidRPr="00E87121">
        <w:t>и о ее</w:t>
      </w:r>
      <w:proofErr w:type="gramEnd"/>
      <w:r w:rsidRPr="00E87121">
        <w:t xml:space="preserve"> принятии, заверенную заявителем (представляется заявителем - юридическим лицом, не являющимся субъектом малого предпринимательства или крестьянским (фермерским) хозяйством);</w:t>
      </w:r>
    </w:p>
    <w:p w:rsidR="00E87121" w:rsidRPr="00E87121" w:rsidRDefault="00E87121">
      <w:pPr>
        <w:pStyle w:val="ConsPlusNormal"/>
        <w:spacing w:before="220"/>
        <w:ind w:firstLine="540"/>
        <w:jc w:val="both"/>
      </w:pPr>
      <w:proofErr w:type="gramStart"/>
      <w:r w:rsidRPr="00E87121">
        <w:t>4) копию заполненной формы федерального статистического наблюдения N 1-фермер "Сведения об итогах сева под урожай" за текущий год с отметкой территориального органа Федеральной службы государственной статистики по Ульяновской области о ее принятии, заверенную заявителем (представляется заявителем, являющимся юридическим лицом - субъектом малого предпринимательства или крестьянским (фермерским) хозяйством, либо заявителем, являющимся индивидуальным предпринимателем);</w:t>
      </w:r>
      <w:proofErr w:type="gramEnd"/>
    </w:p>
    <w:p w:rsidR="00E87121" w:rsidRPr="00E87121" w:rsidRDefault="00E87121">
      <w:pPr>
        <w:pStyle w:val="ConsPlusNormal"/>
        <w:spacing w:before="220"/>
        <w:ind w:firstLine="540"/>
        <w:jc w:val="both"/>
      </w:pPr>
      <w:bookmarkStart w:id="8" w:name="P71"/>
      <w:bookmarkEnd w:id="8"/>
      <w:r w:rsidRPr="00E87121">
        <w:t>5) справку о значениях показателей плодородия почв, выданную уполномоченным органом в области почвенного обследования земель сельскохозяйственного назначения, имеющим действующий (непросроченный) аттестат аккредитации испытательной лаборатории (центра) по агрохимическому обслуживанию сельскохозяйственного производства, аккредитованной Федеральной службой по аккредитации;</w:t>
      </w:r>
    </w:p>
    <w:p w:rsidR="00E87121" w:rsidRPr="00E87121" w:rsidRDefault="00E87121">
      <w:pPr>
        <w:pStyle w:val="ConsPlusNormal"/>
        <w:jc w:val="both"/>
      </w:pPr>
      <w:r w:rsidRPr="00E87121">
        <w:t xml:space="preserve">(в ред. </w:t>
      </w:r>
      <w:hyperlink r:id="rId38" w:history="1">
        <w:r w:rsidRPr="00E87121">
          <w:t>постановления</w:t>
        </w:r>
      </w:hyperlink>
      <w:r w:rsidRPr="00E87121">
        <w:t xml:space="preserve"> Правительства Ульяновской области от 03.12.2020 N 701-П)</w:t>
      </w:r>
    </w:p>
    <w:p w:rsidR="00E87121" w:rsidRPr="00E87121" w:rsidRDefault="00E87121">
      <w:pPr>
        <w:pStyle w:val="ConsPlusNormal"/>
        <w:spacing w:before="220"/>
        <w:ind w:firstLine="540"/>
        <w:jc w:val="both"/>
      </w:pPr>
      <w:r w:rsidRPr="00E87121">
        <w:t xml:space="preserve">6) копию документа, подтверждающего проведение не реже одного раза в 5 лет почвенного обследования земель сельскохозяйственного назначения, выданного уполномоченным органом, указанным в </w:t>
      </w:r>
      <w:hyperlink w:anchor="P71" w:history="1">
        <w:r w:rsidRPr="00E87121">
          <w:t>подпункте 5</w:t>
        </w:r>
      </w:hyperlink>
      <w:r w:rsidRPr="00E87121">
        <w:t xml:space="preserve"> настоящего пункта, заверенную заявителем;</w:t>
      </w:r>
    </w:p>
    <w:p w:rsidR="00E87121" w:rsidRPr="00E87121" w:rsidRDefault="00E87121">
      <w:pPr>
        <w:pStyle w:val="ConsPlusNormal"/>
        <w:jc w:val="both"/>
      </w:pPr>
      <w:r w:rsidRPr="00E87121">
        <w:t>(</w:t>
      </w:r>
      <w:proofErr w:type="spellStart"/>
      <w:r w:rsidRPr="00E87121">
        <w:t>пп</w:t>
      </w:r>
      <w:proofErr w:type="spellEnd"/>
      <w:r w:rsidRPr="00E87121">
        <w:t xml:space="preserve">. 6 в ред. </w:t>
      </w:r>
      <w:hyperlink r:id="rId39" w:history="1">
        <w:r w:rsidRPr="00E87121">
          <w:t>постановления</w:t>
        </w:r>
      </w:hyperlink>
      <w:r w:rsidRPr="00E87121">
        <w:t xml:space="preserve"> Правительства Ульяновской области от 03.12.2020 N 701-П)</w:t>
      </w:r>
    </w:p>
    <w:p w:rsidR="00E87121" w:rsidRPr="00E87121" w:rsidRDefault="00E87121">
      <w:pPr>
        <w:pStyle w:val="ConsPlusNormal"/>
        <w:spacing w:before="220"/>
        <w:ind w:firstLine="540"/>
        <w:jc w:val="both"/>
      </w:pPr>
      <w:r w:rsidRPr="00E87121">
        <w:t xml:space="preserve">7) справку о соответствии заявителя требованиям, установленным </w:t>
      </w:r>
      <w:hyperlink w:anchor="P52" w:history="1">
        <w:r w:rsidRPr="00E87121">
          <w:t>подпунктами 1</w:t>
        </w:r>
      </w:hyperlink>
      <w:r w:rsidRPr="00E87121">
        <w:t xml:space="preserve"> - </w:t>
      </w:r>
      <w:hyperlink w:anchor="P59" w:history="1">
        <w:r w:rsidRPr="00E87121">
          <w:t>6 пункта 4</w:t>
        </w:r>
      </w:hyperlink>
      <w:r w:rsidRPr="00E87121">
        <w:t xml:space="preserve"> настоящих Правил, составленную в произвольной форме и подписанную единоличным исполнительным органом заявителя - юридического лица или заявителем - индивидуальным предпринимателем соответственно;</w:t>
      </w:r>
    </w:p>
    <w:p w:rsidR="00E87121" w:rsidRPr="00E87121" w:rsidRDefault="00E87121">
      <w:pPr>
        <w:pStyle w:val="ConsPlusNormal"/>
        <w:spacing w:before="220"/>
        <w:ind w:firstLine="540"/>
        <w:jc w:val="both"/>
      </w:pPr>
      <w:r w:rsidRPr="00E87121">
        <w:t>8)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учет в налоговом органе по месту нахождения (месту жительства) заявителя не ранее 30 календарных дней до дня ее представления в Министерство;</w:t>
      </w:r>
    </w:p>
    <w:p w:rsidR="00E87121" w:rsidRPr="00E87121" w:rsidRDefault="00E87121">
      <w:pPr>
        <w:pStyle w:val="ConsPlusNormal"/>
        <w:spacing w:before="220"/>
        <w:ind w:firstLine="540"/>
        <w:jc w:val="both"/>
      </w:pPr>
      <w:r w:rsidRPr="00E87121">
        <w:t>9) документ, подтверждающий согласие на обработку персональных данных (представляется заявителем, являющимся индивидуальным предпринимателем, в том числе главой крестьянского (фермерского) хозяйства).</w:t>
      </w:r>
    </w:p>
    <w:p w:rsidR="00E87121" w:rsidRPr="00E87121" w:rsidRDefault="00E87121">
      <w:pPr>
        <w:pStyle w:val="ConsPlusNormal"/>
        <w:spacing w:before="220"/>
        <w:ind w:firstLine="540"/>
        <w:jc w:val="both"/>
      </w:pPr>
      <w:r w:rsidRPr="00E87121">
        <w:lastRenderedPageBreak/>
        <w:t xml:space="preserve">7. Копии документов, указанные в </w:t>
      </w:r>
      <w:hyperlink w:anchor="P66" w:history="1">
        <w:r w:rsidRPr="00E87121">
          <w:t>пункте 6</w:t>
        </w:r>
      </w:hyperlink>
      <w:r w:rsidRPr="00E87121">
        <w:t xml:space="preserve"> настоящих Правил, должны заверяться единоличным исполнительным органом заявителя - юридического лица или заявителем - индивидуальным предпринимателем соответственно.</w:t>
      </w:r>
    </w:p>
    <w:p w:rsidR="00E87121" w:rsidRPr="00E87121" w:rsidRDefault="00E87121">
      <w:pPr>
        <w:pStyle w:val="ConsPlusNormal"/>
        <w:spacing w:before="220"/>
        <w:ind w:firstLine="540"/>
        <w:jc w:val="both"/>
      </w:pPr>
      <w:bookmarkStart w:id="9" w:name="P79"/>
      <w:bookmarkEnd w:id="9"/>
      <w:r w:rsidRPr="00E87121">
        <w:t xml:space="preserve">8. Министерство принимает документы (копии документов), указанные в </w:t>
      </w:r>
      <w:hyperlink w:anchor="P66" w:history="1">
        <w:r w:rsidRPr="00E87121">
          <w:t>пункте 6</w:t>
        </w:r>
      </w:hyperlink>
      <w:r w:rsidRPr="00E87121">
        <w:t xml:space="preserve"> настоящих Правил (далее также - документы), не позднее 10 декабря текущего финансового года.</w:t>
      </w:r>
    </w:p>
    <w:p w:rsidR="00E87121" w:rsidRPr="00E87121" w:rsidRDefault="00E87121">
      <w:pPr>
        <w:pStyle w:val="ConsPlusNormal"/>
        <w:spacing w:before="220"/>
        <w:ind w:firstLine="540"/>
        <w:jc w:val="both"/>
      </w:pPr>
      <w:r w:rsidRPr="00E87121">
        <w:t>9. Министерство регистрирует заявления в день их приема в порядке поступления в журнале регистрации, форма которого утверждается правовым актом Министерства. На заявлении ставится отметка о дате и времени его регистрации. Страницы журнала регистрации нумеруются, прошнуровываются и скрепляются печатью Министерства.</w:t>
      </w:r>
    </w:p>
    <w:p w:rsidR="00E87121" w:rsidRPr="00E87121" w:rsidRDefault="00E87121">
      <w:pPr>
        <w:pStyle w:val="ConsPlusNormal"/>
        <w:spacing w:before="220"/>
        <w:ind w:firstLine="540"/>
        <w:jc w:val="both"/>
      </w:pPr>
      <w:r w:rsidRPr="00E87121">
        <w:t>10. Министерство в течение 10 рабочих дней со дня регистрации заявления:</w:t>
      </w:r>
    </w:p>
    <w:p w:rsidR="00E87121" w:rsidRPr="00E87121" w:rsidRDefault="00E87121">
      <w:pPr>
        <w:pStyle w:val="ConsPlusNormal"/>
        <w:spacing w:before="220"/>
        <w:ind w:firstLine="540"/>
        <w:jc w:val="both"/>
      </w:pPr>
      <w:proofErr w:type="gramStart"/>
      <w:r w:rsidRPr="00E87121">
        <w:t xml:space="preserve">1) проводит проверку соответствия заявителя требованиям, установленным </w:t>
      </w:r>
      <w:hyperlink w:anchor="P51" w:history="1">
        <w:r w:rsidRPr="00E87121">
          <w:t>пунктом 4</w:t>
        </w:r>
      </w:hyperlink>
      <w:r w:rsidRPr="00E87121">
        <w:t xml:space="preserve"> настоящих Правил, расчета объема субсидии требованиям, установленным </w:t>
      </w:r>
      <w:hyperlink w:anchor="P65" w:history="1">
        <w:r w:rsidRPr="00E87121">
          <w:t>пунктом 5</w:t>
        </w:r>
      </w:hyperlink>
      <w:r w:rsidRPr="00E87121">
        <w:t xml:space="preserve"> настоящих Правил, а также комплектности представленных заявителем документов, полноты и достоверности содержащихся в них сведений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Интернет, направления в уполномоченные государственные органы запросов, наведения справок, а</w:t>
      </w:r>
      <w:proofErr w:type="gramEnd"/>
      <w:r w:rsidRPr="00E87121">
        <w:t xml:space="preserve"> также использования иных форм проверки, не противоречащих законодательству Российской Федерации;</w:t>
      </w:r>
    </w:p>
    <w:p w:rsidR="00E87121" w:rsidRPr="00E87121" w:rsidRDefault="00E87121">
      <w:pPr>
        <w:pStyle w:val="ConsPlusNormal"/>
        <w:spacing w:before="220"/>
        <w:ind w:firstLine="540"/>
        <w:jc w:val="both"/>
      </w:pPr>
      <w:r w:rsidRPr="00E87121">
        <w:t>2) принимает решение о предоставлении заявителю субсидии либо решение об отказе в предоставлении ему субсидии, которое оформляется правовым актом Министерства;</w:t>
      </w:r>
    </w:p>
    <w:p w:rsidR="00E87121" w:rsidRPr="00E87121" w:rsidRDefault="00E87121">
      <w:pPr>
        <w:pStyle w:val="ConsPlusNormal"/>
        <w:spacing w:before="220"/>
        <w:ind w:firstLine="540"/>
        <w:jc w:val="both"/>
      </w:pPr>
      <w:r w:rsidRPr="00E87121">
        <w:t>3) вносит в журнал регистрации запись о предоставлении субсидии либо об отказе в предоставлении субсидии;</w:t>
      </w:r>
    </w:p>
    <w:p w:rsidR="00E87121" w:rsidRPr="00E87121" w:rsidRDefault="00E87121">
      <w:pPr>
        <w:pStyle w:val="ConsPlusNormal"/>
        <w:spacing w:before="220"/>
        <w:ind w:firstLine="540"/>
        <w:jc w:val="both"/>
      </w:pPr>
      <w:bookmarkStart w:id="10" w:name="P85"/>
      <w:bookmarkEnd w:id="10"/>
      <w:r w:rsidRPr="00E87121">
        <w:t xml:space="preserve">4) направляет заявителю уведомление о предоставлении ему субсидии либо уведомление об отказе в предоставлении ему субсидии, содержащее сведения об обстоятельствах, ставших в соответствии с </w:t>
      </w:r>
      <w:hyperlink w:anchor="P92" w:history="1">
        <w:r w:rsidRPr="00E87121">
          <w:t>пунктом 12</w:t>
        </w:r>
      </w:hyperlink>
      <w:r w:rsidRPr="00E87121">
        <w:t xml:space="preserve"> настоящих Правил основаниями для принятия решения об отказе в предоставлении субсидии. Соответствующее уведомление Министерство направляет регистрируемым почтовым отправлением либо передает уведомление заявителю или его представителю непосредственно;</w:t>
      </w:r>
    </w:p>
    <w:p w:rsidR="00E87121" w:rsidRPr="00E87121" w:rsidRDefault="00E87121">
      <w:pPr>
        <w:pStyle w:val="ConsPlusNormal"/>
        <w:spacing w:before="220"/>
        <w:ind w:firstLine="540"/>
        <w:jc w:val="both"/>
      </w:pPr>
      <w:r w:rsidRPr="00E87121">
        <w:t>5) в случае принятия решения о предоставлении заявителю субсидии заключает с ним соглашение о предоставлении субсидии, типовая форма которого установлена Министерством финансов Ульяновской области. Соглашение о предоставлении субсидии должно содержать в том числе:</w:t>
      </w:r>
    </w:p>
    <w:p w:rsidR="00E87121" w:rsidRPr="00E87121" w:rsidRDefault="00E87121">
      <w:pPr>
        <w:pStyle w:val="ConsPlusNormal"/>
        <w:spacing w:before="220"/>
        <w:ind w:firstLine="540"/>
        <w:jc w:val="both"/>
      </w:pPr>
      <w:r w:rsidRPr="00E87121">
        <w:t>а) согласие заявителя, в отношении которого Министерством принято решение о предоставлении субсидии, на осуществление Министерством и органами государственного финансового контроля Ульяновской области проверок соблюдения им условий и порядка, установленных при предоставлении субсидии;</w:t>
      </w:r>
    </w:p>
    <w:p w:rsidR="00E87121" w:rsidRPr="00E87121" w:rsidRDefault="00E87121">
      <w:pPr>
        <w:pStyle w:val="ConsPlusNormal"/>
        <w:spacing w:before="220"/>
        <w:ind w:firstLine="540"/>
        <w:jc w:val="both"/>
      </w:pPr>
      <w:r w:rsidRPr="00E87121">
        <w:t xml:space="preserve">б) значение результата предоставления субсидии, предусмотренного </w:t>
      </w:r>
      <w:hyperlink w:anchor="P99" w:history="1">
        <w:r w:rsidRPr="00E87121">
          <w:t>пунктом 17</w:t>
        </w:r>
      </w:hyperlink>
      <w:r w:rsidRPr="00E87121">
        <w:t xml:space="preserve"> настоящих Правил;</w:t>
      </w:r>
    </w:p>
    <w:p w:rsidR="00E87121" w:rsidRPr="00E87121" w:rsidRDefault="00E87121">
      <w:pPr>
        <w:pStyle w:val="ConsPlusNormal"/>
        <w:spacing w:before="220"/>
        <w:ind w:firstLine="540"/>
        <w:jc w:val="both"/>
      </w:pPr>
      <w:proofErr w:type="gramStart"/>
      <w:r w:rsidRPr="00E87121">
        <w:t xml:space="preserve">в) условие о согласовании новых условий соглашения о предоставлении субсидии в случае уменьшения Министерству как получателю средств областного бюджета Ульяновской области ранее доведенных лимитов бюджетных обязательств, указанных в </w:t>
      </w:r>
      <w:hyperlink w:anchor="P49" w:history="1">
        <w:r w:rsidRPr="00E87121">
          <w:t>пункте 2</w:t>
        </w:r>
      </w:hyperlink>
      <w:r w:rsidRPr="00E87121">
        <w:t xml:space="preserve"> настоящих Правил, приводящего к невозможности предоставления субсидии в размере, определенном таким соглашением, или о расторжении соглашения о предоставлении субсидии в случае </w:t>
      </w:r>
      <w:proofErr w:type="spellStart"/>
      <w:r w:rsidRPr="00E87121">
        <w:t>недостижения</w:t>
      </w:r>
      <w:proofErr w:type="spellEnd"/>
      <w:r w:rsidRPr="00E87121">
        <w:t xml:space="preserve"> согласия по новым условиям.</w:t>
      </w:r>
      <w:proofErr w:type="gramEnd"/>
    </w:p>
    <w:p w:rsidR="00E87121" w:rsidRPr="00E87121" w:rsidRDefault="00E87121">
      <w:pPr>
        <w:pStyle w:val="ConsPlusNormal"/>
        <w:jc w:val="both"/>
      </w:pPr>
      <w:r w:rsidRPr="00E87121">
        <w:t>(</w:t>
      </w:r>
      <w:proofErr w:type="spellStart"/>
      <w:r w:rsidRPr="00E87121">
        <w:t>пп</w:t>
      </w:r>
      <w:proofErr w:type="spellEnd"/>
      <w:r w:rsidRPr="00E87121">
        <w:t>. "</w:t>
      </w:r>
      <w:proofErr w:type="gramStart"/>
      <w:r w:rsidRPr="00E87121">
        <w:t>в</w:t>
      </w:r>
      <w:proofErr w:type="gramEnd"/>
      <w:r w:rsidRPr="00E87121">
        <w:t xml:space="preserve">" введен </w:t>
      </w:r>
      <w:hyperlink r:id="rId40" w:history="1">
        <w:r w:rsidRPr="00E87121">
          <w:t>постановлением</w:t>
        </w:r>
      </w:hyperlink>
      <w:r w:rsidRPr="00E87121">
        <w:t xml:space="preserve"> Правительства Ульяновской области от 03.12.2020 N 701-П)</w:t>
      </w:r>
    </w:p>
    <w:p w:rsidR="00E87121" w:rsidRPr="00E87121" w:rsidRDefault="00E87121" w:rsidP="00E87121">
      <w:pPr>
        <w:pStyle w:val="ConsPlusNormal"/>
        <w:spacing w:before="220" w:line="235" w:lineRule="auto"/>
        <w:ind w:firstLine="539"/>
        <w:jc w:val="both"/>
      </w:pPr>
      <w:r w:rsidRPr="00E87121">
        <w:lastRenderedPageBreak/>
        <w:t xml:space="preserve">11. Заявитель вправе отозвать свое заявление до заключения соглашения о предоставлении субсидии путем представления в Министерство соответствующего заявления, составленного в произвольной форме и подписанного единоличным исполнительным органом заявителя - юридического лица или заявителем - индивидуальным предпринимателем соответственно. В этом случае Министерство в течение 5 рабочих дней со дня получения указанного заявления принимает решение об отказе в предоставлении такому заявителю субсидии, которое оформляется правовым актом Министерства, в том </w:t>
      </w:r>
      <w:proofErr w:type="gramStart"/>
      <w:r w:rsidRPr="00E87121">
        <w:t>числе</w:t>
      </w:r>
      <w:proofErr w:type="gramEnd"/>
      <w:r w:rsidRPr="00E87121">
        <w:t xml:space="preserve"> в случае если Министерством принято решение о предоставлении ему субсидии, вносит запись об этом в журнал регистрации и уведомляет заявителя о принятом решении в порядке, установленном </w:t>
      </w:r>
      <w:hyperlink w:anchor="P85" w:history="1">
        <w:r w:rsidRPr="00E87121">
          <w:t>подпунктом 4 пункта 10</w:t>
        </w:r>
      </w:hyperlink>
      <w:r w:rsidRPr="00E87121">
        <w:t xml:space="preserve"> настоящих Правил.</w:t>
      </w:r>
    </w:p>
    <w:p w:rsidR="00E87121" w:rsidRPr="00E87121" w:rsidRDefault="00E87121" w:rsidP="00E87121">
      <w:pPr>
        <w:pStyle w:val="ConsPlusNormal"/>
        <w:spacing w:before="220" w:line="235" w:lineRule="auto"/>
        <w:ind w:firstLine="539"/>
        <w:jc w:val="both"/>
      </w:pPr>
      <w:bookmarkStart w:id="11" w:name="P92"/>
      <w:bookmarkEnd w:id="11"/>
      <w:r w:rsidRPr="00E87121">
        <w:t xml:space="preserve">12. </w:t>
      </w:r>
      <w:proofErr w:type="gramStart"/>
      <w:r w:rsidRPr="00E87121">
        <w:t xml:space="preserve">Основаниями для принятия Министерством решения об отказе в предоставлении субсидии являются несоответствие заявителя требованиям, установленным </w:t>
      </w:r>
      <w:hyperlink w:anchor="P51" w:history="1">
        <w:r w:rsidRPr="00E87121">
          <w:t>пунктом 4</w:t>
        </w:r>
      </w:hyperlink>
      <w:r w:rsidRPr="00E87121">
        <w:t xml:space="preserve"> настоящих Правил, несоответствие расчета объема субсидии требованиям, установленным </w:t>
      </w:r>
      <w:hyperlink w:anchor="P65" w:history="1">
        <w:r w:rsidRPr="00E87121">
          <w:t>пунктом 5</w:t>
        </w:r>
      </w:hyperlink>
      <w:r w:rsidRPr="00E87121">
        <w:t xml:space="preserve"> настоящих Правил, а равно представление заявителем документов не в полном объеме и (или) с нарушением предъявляемых к ним требований и (или) наличие в документах неполных и (или) недостоверных сведений либо представление таких документов</w:t>
      </w:r>
      <w:proofErr w:type="gramEnd"/>
      <w:r w:rsidRPr="00E87121">
        <w:t xml:space="preserve"> по истечении срока, установленного </w:t>
      </w:r>
      <w:hyperlink w:anchor="P79" w:history="1">
        <w:r w:rsidRPr="00E87121">
          <w:t>пунктом 8</w:t>
        </w:r>
      </w:hyperlink>
      <w:r w:rsidRPr="00E87121">
        <w:t xml:space="preserve"> настоящих Правил, а также отсутствие или недостаточность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отзыв заявителем заявления о предоставлении субсидии.</w:t>
      </w:r>
    </w:p>
    <w:p w:rsidR="00E87121" w:rsidRPr="00E87121" w:rsidRDefault="00E87121" w:rsidP="00E87121">
      <w:pPr>
        <w:pStyle w:val="ConsPlusNormal"/>
        <w:spacing w:before="220" w:line="235" w:lineRule="auto"/>
        <w:ind w:firstLine="539"/>
        <w:jc w:val="both"/>
      </w:pPr>
      <w:r w:rsidRPr="00E87121">
        <w:t xml:space="preserve">13. </w:t>
      </w:r>
      <w:proofErr w:type="gramStart"/>
      <w:r w:rsidRPr="00E87121">
        <w:t>В случае если лимиты бюджетных обязательств на предоставление субсидий не позволяют предоставить субсидии всем заявителям, в отношении которых Министерством могло бы быть принято решение о предоставлении субсидий, Министерство принимает решение о предоставлении субсидий заявителям, представившим документы ранее других заявителей (в соответствии с очередностью представления документов, определяемой по дате и времени их регистрации в журнале регистрации).</w:t>
      </w:r>
      <w:proofErr w:type="gramEnd"/>
    </w:p>
    <w:p w:rsidR="00E87121" w:rsidRPr="00E87121" w:rsidRDefault="00E87121" w:rsidP="00E87121">
      <w:pPr>
        <w:pStyle w:val="ConsPlusNormal"/>
        <w:spacing w:before="220" w:line="235" w:lineRule="auto"/>
        <w:ind w:firstLine="539"/>
        <w:jc w:val="both"/>
      </w:pPr>
      <w:r w:rsidRPr="00E87121">
        <w:t xml:space="preserve">14. Заявитель после устранения обстоятельств, послуживших основанием для принятия в отношении его решения об отказе в предоставлении субсидии, вправе повторно обратиться в Министерство с заявлением, за исключением случая, если указанное решение принято в связи с представлением документов по истечении срока, установленного </w:t>
      </w:r>
      <w:hyperlink w:anchor="P79" w:history="1">
        <w:r w:rsidRPr="00E87121">
          <w:t>пунктом 8</w:t>
        </w:r>
      </w:hyperlink>
      <w:r w:rsidRPr="00E87121">
        <w:t xml:space="preserve"> настоящих Правил, или отзывом заявителем заявления.</w:t>
      </w:r>
    </w:p>
    <w:p w:rsidR="00E87121" w:rsidRPr="00E87121" w:rsidRDefault="00E87121" w:rsidP="00E87121">
      <w:pPr>
        <w:pStyle w:val="ConsPlusNormal"/>
        <w:spacing w:before="220" w:line="235" w:lineRule="auto"/>
        <w:ind w:firstLine="539"/>
        <w:jc w:val="both"/>
      </w:pPr>
      <w:bookmarkStart w:id="12" w:name="P95"/>
      <w:bookmarkEnd w:id="12"/>
      <w:r w:rsidRPr="00E87121">
        <w:t>15. Заявитель, в отношении которого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имеет право повторно обратиться в Министерство с заявлением в следующем порядке:</w:t>
      </w:r>
    </w:p>
    <w:p w:rsidR="00E87121" w:rsidRPr="00E87121" w:rsidRDefault="00E87121" w:rsidP="00E87121">
      <w:pPr>
        <w:pStyle w:val="ConsPlusNormal"/>
        <w:spacing w:before="220" w:line="235" w:lineRule="auto"/>
        <w:ind w:firstLine="539"/>
        <w:jc w:val="both"/>
      </w:pPr>
      <w:r w:rsidRPr="00E87121">
        <w:t xml:space="preserve">1) до 25 декабря текущего финансового года - в случае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заявителями, получившими субсидии (далее - получатели субсидий), в соответствии с </w:t>
      </w:r>
      <w:hyperlink w:anchor="P113" w:history="1">
        <w:r w:rsidRPr="00E87121">
          <w:t>абзацем вторым пункта 23</w:t>
        </w:r>
      </w:hyperlink>
      <w:r w:rsidRPr="00E87121">
        <w:t xml:space="preserve"> настоящих Правил. </w:t>
      </w:r>
      <w:proofErr w:type="gramStart"/>
      <w:r w:rsidRPr="00E87121">
        <w:t xml:space="preserve">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в </w:t>
      </w:r>
      <w:hyperlink w:anchor="P95" w:history="1">
        <w:r w:rsidRPr="00E87121">
          <w:t>абзаце первом</w:t>
        </w:r>
      </w:hyperlink>
      <w:r w:rsidRPr="00E87121">
        <w:t xml:space="preserve"> настоящего пункта заявителю в порядке очередности представления документов, определяемой по дате и времени их регистрации в журнале регистрации, уведомление о наличии указанных средств</w:t>
      </w:r>
      <w:proofErr w:type="gramEnd"/>
      <w:r w:rsidRPr="00E87121">
        <w:t xml:space="preserve"> и возможности представления документов в Министерство для получения субсидии. Уведомление направляется регистрируемым почтовым отправлением;</w:t>
      </w:r>
    </w:p>
    <w:p w:rsidR="00E87121" w:rsidRPr="00E87121" w:rsidRDefault="00E87121" w:rsidP="00E87121">
      <w:pPr>
        <w:pStyle w:val="ConsPlusNormal"/>
        <w:spacing w:before="220" w:line="235" w:lineRule="auto"/>
        <w:ind w:firstLine="539"/>
        <w:jc w:val="both"/>
      </w:pPr>
      <w:r w:rsidRPr="00E87121">
        <w:t>2) в очередном финансовом году - при наличии бюджетных ассигнований, предусмотренных в областном бюджете Ульяновской области на текущий финансовый год и плановый период.</w:t>
      </w:r>
    </w:p>
    <w:p w:rsidR="00E87121" w:rsidRPr="00E87121" w:rsidRDefault="00E87121" w:rsidP="00E87121">
      <w:pPr>
        <w:pStyle w:val="ConsPlusNormal"/>
        <w:spacing w:before="220" w:line="235" w:lineRule="auto"/>
        <w:ind w:firstLine="540"/>
        <w:jc w:val="both"/>
      </w:pPr>
      <w:r w:rsidRPr="00E87121">
        <w:lastRenderedPageBreak/>
        <w:t>16. Субсидия перечисляется единовременно не позднее десятого рабочего дня, следующего за днем принятия Министерством решения о предоставлении субсидии. Субсидия перечисляется с лицевого счета Министерства, открытого в Министерстве финансов Ульяновской области, на счет, открытый получателю субсидии в кредитной организации.</w:t>
      </w:r>
    </w:p>
    <w:p w:rsidR="00E87121" w:rsidRPr="00E87121" w:rsidRDefault="00E87121" w:rsidP="00E87121">
      <w:pPr>
        <w:pStyle w:val="ConsPlusNormal"/>
        <w:spacing w:before="220" w:line="235" w:lineRule="auto"/>
        <w:ind w:firstLine="540"/>
        <w:jc w:val="both"/>
      </w:pPr>
      <w:bookmarkStart w:id="13" w:name="P99"/>
      <w:bookmarkEnd w:id="13"/>
      <w:r w:rsidRPr="00E87121">
        <w:t>17. Результатом предоставления субсидий является доля площади, занятой сахарной свеклой, в общей посевной площади сельскохозяйственных культур получателя субсидии (в процентах).</w:t>
      </w:r>
    </w:p>
    <w:p w:rsidR="00E87121" w:rsidRPr="00E87121" w:rsidRDefault="00E87121" w:rsidP="00E87121">
      <w:pPr>
        <w:pStyle w:val="ConsPlusNormal"/>
        <w:spacing w:before="220" w:line="235" w:lineRule="auto"/>
        <w:ind w:firstLine="540"/>
        <w:jc w:val="both"/>
      </w:pPr>
      <w:r w:rsidRPr="00E87121">
        <w:t>18. Получатель субсидии не позднее 15 января года, следующего за годом, в котором ему предоставлена субсидия, представляет в Министерство отчет о достижении результата предоставления субсидии, составленный по форме, установленной соглашением о предоставлении субсидии.</w:t>
      </w:r>
    </w:p>
    <w:p w:rsidR="00E87121" w:rsidRPr="00E87121" w:rsidRDefault="00E87121" w:rsidP="00E87121">
      <w:pPr>
        <w:pStyle w:val="ConsPlusNormal"/>
        <w:spacing w:line="235" w:lineRule="auto"/>
        <w:jc w:val="both"/>
      </w:pPr>
      <w:r w:rsidRPr="00E87121">
        <w:t>(</w:t>
      </w:r>
      <w:proofErr w:type="gramStart"/>
      <w:r w:rsidRPr="00E87121">
        <w:t>в</w:t>
      </w:r>
      <w:proofErr w:type="gramEnd"/>
      <w:r w:rsidRPr="00E87121">
        <w:t xml:space="preserve"> ред. </w:t>
      </w:r>
      <w:hyperlink r:id="rId41" w:history="1">
        <w:r w:rsidRPr="00E87121">
          <w:t>постановления</w:t>
        </w:r>
      </w:hyperlink>
      <w:r w:rsidRPr="00E87121">
        <w:t xml:space="preserve"> Правительства Ульяновской области от 03.12.2020 N 701-П)</w:t>
      </w:r>
    </w:p>
    <w:p w:rsidR="00E87121" w:rsidRPr="00E87121" w:rsidRDefault="00E87121" w:rsidP="00E87121">
      <w:pPr>
        <w:pStyle w:val="ConsPlusNormal"/>
        <w:spacing w:before="220" w:line="235" w:lineRule="auto"/>
        <w:ind w:firstLine="540"/>
        <w:jc w:val="both"/>
      </w:pPr>
      <w:r w:rsidRPr="00E87121">
        <w:t>19. Министерство обеспечивает соблюдение получателями субсидий условий и порядка, установленных при предоставлении субсидий. Министерство и органы государственного финансового контроля Ульяновской области осуществляют обязательную проверку соблюдения получателями субсидий условий и порядка, установленных при предоставлении субсидий.</w:t>
      </w:r>
    </w:p>
    <w:p w:rsidR="00E87121" w:rsidRPr="00E87121" w:rsidRDefault="00E87121" w:rsidP="00E87121">
      <w:pPr>
        <w:pStyle w:val="ConsPlusNormal"/>
        <w:spacing w:before="220" w:line="235" w:lineRule="auto"/>
        <w:ind w:firstLine="540"/>
        <w:jc w:val="both"/>
      </w:pPr>
      <w:bookmarkStart w:id="14" w:name="P103"/>
      <w:bookmarkEnd w:id="14"/>
      <w:r w:rsidRPr="00E87121">
        <w:t xml:space="preserve">20. В случае нарушения получателем субсидии условий, установленных при предоставлении субсидии, </w:t>
      </w:r>
      <w:proofErr w:type="gramStart"/>
      <w:r w:rsidRPr="00E87121">
        <w:t>выявленного</w:t>
      </w:r>
      <w:proofErr w:type="gramEnd"/>
      <w:r w:rsidRPr="00E87121">
        <w:t xml:space="preserve"> в том числе по результатам проверок, проведенных Министерством или уполномоченным органом государственного финансового контроля Ульяновской области, субсидия подлежит возврату в областной бюджет Ульяновской области в полном объеме.</w:t>
      </w:r>
    </w:p>
    <w:p w:rsidR="00E87121" w:rsidRPr="00E87121" w:rsidRDefault="00E87121" w:rsidP="00E87121">
      <w:pPr>
        <w:pStyle w:val="ConsPlusNormal"/>
        <w:spacing w:line="235" w:lineRule="auto"/>
        <w:jc w:val="both"/>
      </w:pPr>
      <w:r w:rsidRPr="00E87121">
        <w:t xml:space="preserve">(в ред. </w:t>
      </w:r>
      <w:hyperlink r:id="rId42" w:history="1">
        <w:r w:rsidRPr="00E87121">
          <w:t>постановления</w:t>
        </w:r>
      </w:hyperlink>
      <w:r w:rsidRPr="00E87121">
        <w:t xml:space="preserve"> Правительства Ульяновской области от 03.12.2020 N 701-П)</w:t>
      </w:r>
    </w:p>
    <w:p w:rsidR="00E87121" w:rsidRPr="00E87121" w:rsidRDefault="00E87121" w:rsidP="00E87121">
      <w:pPr>
        <w:pStyle w:val="ConsPlusNormal"/>
        <w:spacing w:before="220" w:line="235" w:lineRule="auto"/>
        <w:ind w:firstLine="540"/>
        <w:jc w:val="both"/>
      </w:pPr>
      <w:proofErr w:type="gramStart"/>
      <w:r w:rsidRPr="00E87121">
        <w:t>В случае выявления в том числе по результатам проверок, проведенных Министерством или уполномоченным органом государственного финансового контроля Ульяновской области, в представленных получателем субсидии документах, подтверждающих затраты, в целях возмещения которых предоставлена субсидия, недостоверных сведений возврату в областной бюджет Ульяновской области подлежит только та часть субсидии, затраты в связи с предоставлением которой подтверждены указанными документами.</w:t>
      </w:r>
      <w:proofErr w:type="gramEnd"/>
    </w:p>
    <w:p w:rsidR="00E87121" w:rsidRPr="00E87121" w:rsidRDefault="00E87121" w:rsidP="00E87121">
      <w:pPr>
        <w:pStyle w:val="ConsPlusNormal"/>
        <w:spacing w:line="235" w:lineRule="auto"/>
        <w:jc w:val="both"/>
      </w:pPr>
      <w:r w:rsidRPr="00E87121">
        <w:t xml:space="preserve">(абзац введен </w:t>
      </w:r>
      <w:hyperlink r:id="rId43" w:history="1">
        <w:r w:rsidRPr="00E87121">
          <w:t>постановлением</w:t>
        </w:r>
      </w:hyperlink>
      <w:r w:rsidRPr="00E87121">
        <w:t xml:space="preserve"> Правительства Ульяновской области от 03.12.2020 N 701-П)</w:t>
      </w:r>
    </w:p>
    <w:p w:rsidR="00E87121" w:rsidRPr="00E87121" w:rsidRDefault="00E87121" w:rsidP="00E87121">
      <w:pPr>
        <w:pStyle w:val="ConsPlusNormal"/>
        <w:spacing w:before="220" w:line="235" w:lineRule="auto"/>
        <w:ind w:firstLine="540"/>
        <w:jc w:val="both"/>
      </w:pPr>
      <w:r w:rsidRPr="00E87121">
        <w:t>В случае непредставления или несвоевременного представления получателем субсидии отчета о достижении результата предоставления субсидии субсидия подлежит возврату в областной бюджет Ульяновской области в полном объеме.</w:t>
      </w:r>
    </w:p>
    <w:p w:rsidR="00E87121" w:rsidRPr="00E87121" w:rsidRDefault="00E87121" w:rsidP="00E87121">
      <w:pPr>
        <w:pStyle w:val="ConsPlusNormal"/>
        <w:spacing w:before="220" w:line="235" w:lineRule="auto"/>
        <w:ind w:firstLine="540"/>
        <w:jc w:val="both"/>
      </w:pPr>
      <w:r w:rsidRPr="00E87121">
        <w:t xml:space="preserve">В случае </w:t>
      </w:r>
      <w:proofErr w:type="spellStart"/>
      <w:r w:rsidRPr="00E87121">
        <w:t>недостижения</w:t>
      </w:r>
      <w:proofErr w:type="spellEnd"/>
      <w:r w:rsidRPr="00E87121">
        <w:t xml:space="preserve"> получателем субсидии результата предоставления субсидии субсидия подлежит возврату в объеме, пропорциональном величине недостигнутого значения указанного результата.</w:t>
      </w:r>
    </w:p>
    <w:p w:rsidR="00E87121" w:rsidRPr="00E87121" w:rsidRDefault="00E87121" w:rsidP="00E87121">
      <w:pPr>
        <w:pStyle w:val="ConsPlusNormal"/>
        <w:spacing w:before="220" w:line="235" w:lineRule="auto"/>
        <w:ind w:firstLine="540"/>
        <w:jc w:val="both"/>
      </w:pPr>
      <w:bookmarkStart w:id="15" w:name="P109"/>
      <w:bookmarkEnd w:id="15"/>
      <w:r w:rsidRPr="00E87121">
        <w:t xml:space="preserve">21. Возврат субсидии не осуществляется в случае </w:t>
      </w:r>
      <w:proofErr w:type="spellStart"/>
      <w:r w:rsidRPr="00E87121">
        <w:t>недостижения</w:t>
      </w:r>
      <w:proofErr w:type="spellEnd"/>
      <w:r w:rsidRPr="00E87121">
        <w:t xml:space="preserve"> получателем субсидии результата предоставления субсидии вследствие наступления обстоятельств непреодолимой силы. </w:t>
      </w:r>
      <w:proofErr w:type="gramStart"/>
      <w:r w:rsidRPr="00E87121">
        <w:t xml:space="preserve">Под обстоятельствами непреодолимой силы для целей настоящих Правил понимается установление областного и (или) местного уровня реагирования на чрезвычайную ситуацию Губернатором Ульяновской области и (или) главами местных администраций городских поселений, муниципальных районов и (или) городских округов Ульяновской области соответственно, подтвержденное соответствующим правовым актом, если введение чрезвычайной ситуации повлияло на деятельность получателя субсидии и привело к </w:t>
      </w:r>
      <w:proofErr w:type="spellStart"/>
      <w:r w:rsidRPr="00E87121">
        <w:t>недостижению</w:t>
      </w:r>
      <w:proofErr w:type="spellEnd"/>
      <w:r w:rsidRPr="00E87121">
        <w:t xml:space="preserve"> им результата предоставления субсидии.</w:t>
      </w:r>
      <w:proofErr w:type="gramEnd"/>
    </w:p>
    <w:p w:rsidR="00E87121" w:rsidRPr="00E87121" w:rsidRDefault="00E87121" w:rsidP="00E87121">
      <w:pPr>
        <w:pStyle w:val="ConsPlusNormal"/>
        <w:spacing w:before="220" w:line="235" w:lineRule="auto"/>
        <w:ind w:firstLine="540"/>
        <w:jc w:val="both"/>
      </w:pPr>
      <w:r w:rsidRPr="00E87121">
        <w:t xml:space="preserve">В случае наступления обстоятельств непреодолимой силы получатель субсидии представляет в Министерство вместе с отчетом о достижении результата предоставления субсидии соответствующий документ, указанный в </w:t>
      </w:r>
      <w:hyperlink w:anchor="P109" w:history="1">
        <w:r w:rsidRPr="00E87121">
          <w:t>абзаце первом</w:t>
        </w:r>
      </w:hyperlink>
      <w:r w:rsidRPr="00E87121">
        <w:t xml:space="preserve"> настоящего пункта, подтверждающий наличие и продолжительность действия обстоятельств непреодолимой силы.</w:t>
      </w:r>
    </w:p>
    <w:p w:rsidR="00E87121" w:rsidRPr="00E87121" w:rsidRDefault="00E87121">
      <w:pPr>
        <w:pStyle w:val="ConsPlusNormal"/>
        <w:spacing w:before="220"/>
        <w:ind w:firstLine="540"/>
        <w:jc w:val="both"/>
      </w:pPr>
      <w:r w:rsidRPr="00E87121">
        <w:lastRenderedPageBreak/>
        <w:t xml:space="preserve">22. </w:t>
      </w:r>
      <w:proofErr w:type="gramStart"/>
      <w:r w:rsidRPr="00E87121">
        <w:t xml:space="preserve">Министерство обеспечивает возврат субсидии в областной бюджет Ульяновской области путем направления получателю субсидии в срок, не превышающий 30 календарных дней со дня установления хотя бы одного из указанных в </w:t>
      </w:r>
      <w:hyperlink w:anchor="P103" w:history="1">
        <w:r w:rsidRPr="00E87121">
          <w:t>пункте 20</w:t>
        </w:r>
      </w:hyperlink>
      <w:r w:rsidRPr="00E87121">
        <w:t xml:space="preserve"> настоящих Правил обстоятельств, являющихся основаниями для возврата субсидии, требования о возврате субсидии в течение 30 календарных дней со дня получения указанного требования.</w:t>
      </w:r>
      <w:proofErr w:type="gramEnd"/>
    </w:p>
    <w:p w:rsidR="00E87121" w:rsidRPr="00E87121" w:rsidRDefault="00E87121">
      <w:pPr>
        <w:pStyle w:val="ConsPlusNormal"/>
        <w:spacing w:before="220"/>
        <w:ind w:firstLine="540"/>
        <w:jc w:val="both"/>
      </w:pPr>
      <w:r w:rsidRPr="00E87121">
        <w:t>23. Возврат субсидии осуществляется получателем субсидии в следующем порядке:</w:t>
      </w:r>
    </w:p>
    <w:p w:rsidR="00E87121" w:rsidRPr="00E87121" w:rsidRDefault="00E87121">
      <w:pPr>
        <w:pStyle w:val="ConsPlusNormal"/>
        <w:spacing w:before="220"/>
        <w:ind w:firstLine="540"/>
        <w:jc w:val="both"/>
      </w:pPr>
      <w:bookmarkStart w:id="16" w:name="P113"/>
      <w:bookmarkEnd w:id="16"/>
      <w:r w:rsidRPr="00E87121">
        <w:t>возврат субсидии в период до 25 декабря текущего финансового года включительно осуществляется на лицевой счет Министерства, с которого субсидия была перечислена получателю субсидии;</w:t>
      </w:r>
    </w:p>
    <w:p w:rsidR="00E87121" w:rsidRPr="00E87121" w:rsidRDefault="00E87121">
      <w:pPr>
        <w:pStyle w:val="ConsPlusNormal"/>
        <w:spacing w:before="220"/>
        <w:ind w:firstLine="540"/>
        <w:jc w:val="both"/>
      </w:pPr>
      <w:r w:rsidRPr="00E87121">
        <w:t>возврат субсидии в период после 25 декабря текущего финансового года осуществляется на лицевой счет Министерства, реквизиты которого сообщаются Министерством в требовании о возврате субсидии.</w:t>
      </w:r>
    </w:p>
    <w:p w:rsidR="00E87121" w:rsidRPr="00E87121" w:rsidRDefault="00E87121">
      <w:pPr>
        <w:pStyle w:val="ConsPlusNormal"/>
        <w:spacing w:before="220"/>
        <w:ind w:firstLine="540"/>
        <w:jc w:val="both"/>
      </w:pPr>
      <w:r w:rsidRPr="00E87121">
        <w:t>24. 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субсидии.</w:t>
      </w:r>
    </w:p>
    <w:p w:rsidR="00E87121" w:rsidRPr="00E87121" w:rsidRDefault="00E87121">
      <w:pPr>
        <w:pStyle w:val="ConsPlusNormal"/>
        <w:spacing w:before="220"/>
        <w:ind w:firstLine="540"/>
        <w:jc w:val="both"/>
      </w:pPr>
      <w:r w:rsidRPr="00E87121">
        <w:t xml:space="preserve">25. </w:t>
      </w:r>
      <w:proofErr w:type="gramStart"/>
      <w:r w:rsidRPr="00E87121">
        <w:t>Средства, образовавшиеся в результате возврата субсидий, подлежат предоставлению в текущем финансовом году заявителям, имеющим право на получение субсидий и не получившим субсидии в связи с отсутствием или недостаточностью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представившим документы ранее других заявителей в соответствии с очередностью представления заявлений, определяемой по дате и времени</w:t>
      </w:r>
      <w:proofErr w:type="gramEnd"/>
      <w:r w:rsidRPr="00E87121">
        <w:t xml:space="preserve"> их регистрации в журнале регистрации.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порядке.</w:t>
      </w:r>
    </w:p>
    <w:p w:rsidR="00E87121" w:rsidRPr="00E87121" w:rsidRDefault="00E87121">
      <w:pPr>
        <w:pStyle w:val="ConsPlusNormal"/>
        <w:jc w:val="both"/>
      </w:pPr>
    </w:p>
    <w:p w:rsidR="00E87121" w:rsidRPr="00E87121" w:rsidRDefault="00E87121">
      <w:pPr>
        <w:pStyle w:val="ConsPlusNormal"/>
        <w:jc w:val="both"/>
      </w:pPr>
    </w:p>
    <w:p w:rsidR="00E87121" w:rsidRPr="00E87121" w:rsidRDefault="00E87121">
      <w:pPr>
        <w:pStyle w:val="ConsPlusNormal"/>
        <w:jc w:val="both"/>
      </w:pPr>
    </w:p>
    <w:p w:rsidR="00E87121" w:rsidRPr="00E87121" w:rsidRDefault="00E87121">
      <w:pPr>
        <w:pStyle w:val="ConsPlusNormal"/>
        <w:jc w:val="both"/>
      </w:pPr>
    </w:p>
    <w:p w:rsidR="00E87121" w:rsidRPr="00E87121" w:rsidRDefault="00E87121">
      <w:pPr>
        <w:pStyle w:val="ConsPlusNormal"/>
        <w:jc w:val="both"/>
      </w:pPr>
    </w:p>
    <w:p w:rsidR="00E87121" w:rsidRPr="00E87121" w:rsidRDefault="00E87121">
      <w:pPr>
        <w:pStyle w:val="ConsPlusNormal"/>
        <w:jc w:val="right"/>
        <w:outlineLvl w:val="1"/>
      </w:pPr>
      <w:r w:rsidRPr="00E87121">
        <w:t>Приложение</w:t>
      </w:r>
    </w:p>
    <w:p w:rsidR="00E87121" w:rsidRPr="00E87121" w:rsidRDefault="00E87121">
      <w:pPr>
        <w:pStyle w:val="ConsPlusNormal"/>
        <w:jc w:val="right"/>
      </w:pPr>
      <w:r w:rsidRPr="00E87121">
        <w:t>к Правилам</w:t>
      </w:r>
    </w:p>
    <w:p w:rsidR="00E87121" w:rsidRPr="00E87121" w:rsidRDefault="00E87121">
      <w:pPr>
        <w:pStyle w:val="ConsPlusNormal"/>
        <w:jc w:val="both"/>
      </w:pPr>
    </w:p>
    <w:p w:rsidR="00E87121" w:rsidRPr="00E87121" w:rsidRDefault="00E87121">
      <w:pPr>
        <w:pStyle w:val="ConsPlusNormal"/>
        <w:jc w:val="center"/>
      </w:pPr>
      <w:r w:rsidRPr="00E87121">
        <w:t>ОТЧЕТ</w:t>
      </w:r>
    </w:p>
    <w:p w:rsidR="00E87121" w:rsidRPr="00E87121" w:rsidRDefault="00E87121">
      <w:pPr>
        <w:pStyle w:val="ConsPlusNormal"/>
        <w:jc w:val="center"/>
      </w:pPr>
      <w:r w:rsidRPr="00E87121">
        <w:t>о достижении результата предоставления субсидии</w:t>
      </w:r>
    </w:p>
    <w:p w:rsidR="00E87121" w:rsidRPr="00E87121" w:rsidRDefault="00E87121">
      <w:pPr>
        <w:pStyle w:val="ConsPlusNormal"/>
        <w:jc w:val="both"/>
      </w:pPr>
    </w:p>
    <w:p w:rsidR="00E87121" w:rsidRPr="00E87121" w:rsidRDefault="00E87121">
      <w:pPr>
        <w:pStyle w:val="ConsPlusNormal"/>
        <w:ind w:firstLine="540"/>
        <w:jc w:val="both"/>
      </w:pPr>
      <w:r w:rsidRPr="00E87121">
        <w:t xml:space="preserve">Утратил силу. - </w:t>
      </w:r>
      <w:hyperlink r:id="rId44" w:history="1">
        <w:r w:rsidRPr="00E87121">
          <w:t>Постановление</w:t>
        </w:r>
      </w:hyperlink>
      <w:r w:rsidRPr="00E87121">
        <w:t xml:space="preserve"> Правительства Ульяновской области от 03.12.2020 N 701-П.</w:t>
      </w:r>
    </w:p>
    <w:p w:rsidR="00E87121" w:rsidRPr="00E87121" w:rsidRDefault="00E87121">
      <w:pPr>
        <w:pStyle w:val="ConsPlusNormal"/>
        <w:jc w:val="both"/>
      </w:pPr>
    </w:p>
    <w:p w:rsidR="00E87121" w:rsidRPr="00E87121" w:rsidRDefault="00E87121">
      <w:pPr>
        <w:pStyle w:val="ConsPlusNormal"/>
        <w:jc w:val="both"/>
      </w:pPr>
    </w:p>
    <w:p w:rsidR="00E87121" w:rsidRPr="00E87121" w:rsidRDefault="00E871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5D66" w:rsidRPr="00E87121" w:rsidRDefault="00885D66"/>
    <w:sectPr w:rsidR="00885D66" w:rsidRPr="00E87121" w:rsidSect="00F47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7121"/>
    <w:rsid w:val="00885D66"/>
    <w:rsid w:val="00E8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1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71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71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559DA708CB197CF481960E72DA2D429DFB8681A002CDA6758CBA6F0C43C833B0A043A183C7BF74B21374C6B02BF93B59FD001844EDEEF737FB8Fy8IBF" TargetMode="External"/><Relationship Id="rId13" Type="http://schemas.openxmlformats.org/officeDocument/2006/relationships/hyperlink" Target="consultantplus://offline/ref=B1559DA708CB197CF481960E72DA2D429DFB8681A704C8A4708CBA6F0C43C833B0A043A183C7BF74B2167CC4B02BF93B59FD001844EDEEF737FB8Fy8IBF" TargetMode="External"/><Relationship Id="rId18" Type="http://schemas.openxmlformats.org/officeDocument/2006/relationships/hyperlink" Target="consultantplus://offline/ref=B1559DA708CB197CF481960E72DA2D429DFB8681A70EC4A6718CBA6F0C43C833B0A043A183C7BF74B21374C6B02BF93B59FD001844EDEEF737FB8Fy8IBF" TargetMode="External"/><Relationship Id="rId26" Type="http://schemas.openxmlformats.org/officeDocument/2006/relationships/hyperlink" Target="consultantplus://offline/ref=B1559DA708CB197CF481960E72DA2D429DFB8681A703C9AE768CBA6F0C43C833B0A043A183C7BF74B21374C4B02BF93B59FD001844EDEEF737FB8Fy8IBF" TargetMode="External"/><Relationship Id="rId39" Type="http://schemas.openxmlformats.org/officeDocument/2006/relationships/hyperlink" Target="consultantplus://offline/ref=B1559DA708CB197CF481960E72DA2D429DFB8681A603C4A3768CBA6F0C43C833B0A043A183C7BF74B21375C1B02BF93B59FD001844EDEEF737FB8Fy8IB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1559DA708CB197CF481880364B6734898F6DD8EA506C6F02ED3E1325B4AC264F7EF1AE3C7C9BD7DBB182092FF2AA57E0DEE001B44EEECEBy3I5F" TargetMode="External"/><Relationship Id="rId34" Type="http://schemas.openxmlformats.org/officeDocument/2006/relationships/hyperlink" Target="consultantplus://offline/ref=B1559DA708CB197CF481960E72DA2D429DFB8681A603C4A3768CBA6F0C43C833B0A043A183C7BF74B21374C4B02BF93B59FD001844EDEEF737FB8Fy8IBF" TargetMode="External"/><Relationship Id="rId42" Type="http://schemas.openxmlformats.org/officeDocument/2006/relationships/hyperlink" Target="consultantplus://offline/ref=B1559DA708CB197CF481960E72DA2D429DFB8681A603C4A3768CBA6F0C43C833B0A043A183C7BF74B21375CBB02BF93B59FD001844EDEEF737FB8Fy8IBF" TargetMode="External"/><Relationship Id="rId7" Type="http://schemas.openxmlformats.org/officeDocument/2006/relationships/hyperlink" Target="consultantplus://offline/ref=B1559DA708CB197CF481960E72DA2D429DFB8681A70EC9A7758CBA6F0C43C833B0A043A183C7BF74B21374C6B02BF93B59FD001844EDEEF737FB8Fy8IBF" TargetMode="External"/><Relationship Id="rId12" Type="http://schemas.openxmlformats.org/officeDocument/2006/relationships/hyperlink" Target="consultantplus://offline/ref=B1559DA708CB197CF481960E72DA2D429DFB8681A703C9AE768CBA6F0C43C833B0A043A183C7BF74B21374C6B02BF93B59FD001844EDEEF737FB8Fy8IBF" TargetMode="External"/><Relationship Id="rId17" Type="http://schemas.openxmlformats.org/officeDocument/2006/relationships/hyperlink" Target="consultantplus://offline/ref=B1559DA708CB197CF481960E72DA2D429DFB8681A701CFA4778CBA6F0C43C833B0A043A183C7BF74B21374C6B02BF93B59FD001844EDEEF737FB8Fy8IBF" TargetMode="External"/><Relationship Id="rId25" Type="http://schemas.openxmlformats.org/officeDocument/2006/relationships/hyperlink" Target="consultantplus://offline/ref=B1559DA708CB197CF481960E72DA2D429DFB8681A703C9AE778CBA6F0C43C833B0A043A183C7BF74B21374C4B02BF93B59FD001844EDEEF737FB8Fy8IBF" TargetMode="External"/><Relationship Id="rId33" Type="http://schemas.openxmlformats.org/officeDocument/2006/relationships/hyperlink" Target="consultantplus://offline/ref=B1559DA708CB197CF481960E72DA2D429DFB8681A603C4A3768CBA6F0C43C833B0A043A183C7BF74B21374C6B02BF93B59FD001844EDEEF737FB8Fy8IBF" TargetMode="External"/><Relationship Id="rId38" Type="http://schemas.openxmlformats.org/officeDocument/2006/relationships/hyperlink" Target="consultantplus://offline/ref=B1559DA708CB197CF481960E72DA2D429DFB8681A603C4A3768CBA6F0C43C833B0A043A183C7BF74B21375C2B02BF93B59FD001844EDEEF737FB8Fy8IBF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559DA708CB197CF481960E72DA2D429DFB8681A703C9A0708CBA6F0C43C833B0A043A183C7BF74B21374C6B02BF93B59FD001844EDEEF737FB8Fy8IBF" TargetMode="External"/><Relationship Id="rId20" Type="http://schemas.openxmlformats.org/officeDocument/2006/relationships/hyperlink" Target="consultantplus://offline/ref=B1559DA708CB197CF481960E72DA2D429DFB8681A603C4A3768CBA6F0C43C833B0A043A183C7BF74B21374C6B02BF93B59FD001844EDEEF737FB8Fy8IBF" TargetMode="External"/><Relationship Id="rId29" Type="http://schemas.openxmlformats.org/officeDocument/2006/relationships/hyperlink" Target="consultantplus://offline/ref=B1559DA708CB197CF481960E72DA2D429DFB8681A70EC4A6718CBA6F0C43C833B0A043A183C7BF74B21374C5B02BF93B59FD001844EDEEF737FB8Fy8IBF" TargetMode="External"/><Relationship Id="rId41" Type="http://schemas.openxmlformats.org/officeDocument/2006/relationships/hyperlink" Target="consultantplus://offline/ref=B1559DA708CB197CF481960E72DA2D429DFB8681A603C4A3768CBA6F0C43C833B0A043A183C7BF74B21375C5B02BF93B59FD001844EDEEF737FB8Fy8I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559DA708CB197CF481960E72DA2D429DFB8681A007C5AF7A8CBA6F0C43C833B0A043A183C7BF74B21374C6B02BF93B59FD001844EDEEF737FB8Fy8IBF" TargetMode="External"/><Relationship Id="rId11" Type="http://schemas.openxmlformats.org/officeDocument/2006/relationships/hyperlink" Target="consultantplus://offline/ref=B1559DA708CB197CF481960E72DA2D429DFB8681A703C9AE778CBA6F0C43C833B0A043A183C7BF74B21374C6B02BF93B59FD001844EDEEF737FB8Fy8IBF" TargetMode="External"/><Relationship Id="rId24" Type="http://schemas.openxmlformats.org/officeDocument/2006/relationships/hyperlink" Target="consultantplus://offline/ref=B1559DA708CB197CF481960E72DA2D429DFB8681A000CAA0758CBA6F0C43C833B0A043A183C7BF74B21374C4B02BF93B59FD001844EDEEF737FB8Fy8IBF" TargetMode="External"/><Relationship Id="rId32" Type="http://schemas.openxmlformats.org/officeDocument/2006/relationships/hyperlink" Target="consultantplus://offline/ref=B1559DA708CB197CF481960E72DA2D429DFB8681A602CCA57A8CBA6F0C43C833B0A043A183C7BF74B21375C3B02BF93B59FD001844EDEEF737FB8Fy8IBF" TargetMode="External"/><Relationship Id="rId37" Type="http://schemas.openxmlformats.org/officeDocument/2006/relationships/hyperlink" Target="consultantplus://offline/ref=B1559DA708CB197CF481960E72DA2D429DFB8681A605C9A6748CBA6F0C43C833B0A043A183C7BF74B21374CAB02BF93B59FD001844EDEEF737FB8Fy8IBF" TargetMode="External"/><Relationship Id="rId40" Type="http://schemas.openxmlformats.org/officeDocument/2006/relationships/hyperlink" Target="consultantplus://offline/ref=B1559DA708CB197CF481960E72DA2D429DFB8681A603C4A3768CBA6F0C43C833B0A043A183C7BF74B21375C7B02BF93B59FD001844EDEEF737FB8Fy8IBF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B1559DA708CB197CF481960E72DA2D429DFB8681A605C9A7778CBA6F0C43C833B0A043A183C7BF74B21374C6B02BF93B59FD001844EDEEF737FB8Fy8IBF" TargetMode="External"/><Relationship Id="rId15" Type="http://schemas.openxmlformats.org/officeDocument/2006/relationships/hyperlink" Target="consultantplus://offline/ref=B1559DA708CB197CF481960E72DA2D429DFB8681A602CBA2758CBA6F0C43C833B0A043A183C7BF74B21374C6B02BF93B59FD001844EDEEF737FB8Fy8IBF" TargetMode="External"/><Relationship Id="rId23" Type="http://schemas.openxmlformats.org/officeDocument/2006/relationships/hyperlink" Target="consultantplus://offline/ref=B1559DA708CB197CF481960E72DA2D429DFB8681A602CCA57A8CBA6F0C43C833B0A043A183C7BF74B21374C4B02BF93B59FD001844EDEEF737FB8Fy8IBF" TargetMode="External"/><Relationship Id="rId28" Type="http://schemas.openxmlformats.org/officeDocument/2006/relationships/hyperlink" Target="consultantplus://offline/ref=B1559DA708CB197CF481960E72DA2D429DFB8681A703C9A0708CBA6F0C43C833B0A043A183C7BF74B21374C4B02BF93B59FD001844EDEEF737FB8Fy8IBF" TargetMode="External"/><Relationship Id="rId36" Type="http://schemas.openxmlformats.org/officeDocument/2006/relationships/hyperlink" Target="consultantplus://offline/ref=B1559DA708CB197CF481880364B6734898F6DD8EA704C6F02ED3E1325B4AC264F7EF1AE3C7CABE75B1182092FF2AA57E0DEE001B44EEECEBy3I5F" TargetMode="External"/><Relationship Id="rId10" Type="http://schemas.openxmlformats.org/officeDocument/2006/relationships/hyperlink" Target="consultantplus://offline/ref=B1559DA708CB197CF481960E72DA2D429DFB8681A000CAA0758CBA6F0C43C833B0A043A183C7BF74B21374C6B02BF93B59FD001844EDEEF737FB8Fy8IBF" TargetMode="External"/><Relationship Id="rId19" Type="http://schemas.openxmlformats.org/officeDocument/2006/relationships/hyperlink" Target="consultantplus://offline/ref=B1559DA708CB197CF481960E72DA2D429DFB8681A602CCA57A8CBA6F0C43C833B0A043A183C7BF74B21374C6B02BF93B59FD001844EDEEF737FB8Fy8IBF" TargetMode="External"/><Relationship Id="rId31" Type="http://schemas.openxmlformats.org/officeDocument/2006/relationships/hyperlink" Target="consultantplus://offline/ref=B1559DA708CB197CF481960E72DA2D429DFB8681A102CFA4718CBA6F0C43C833B0A043B3839FB375B30D75C1A57DA87Dy0ICF" TargetMode="External"/><Relationship Id="rId44" Type="http://schemas.openxmlformats.org/officeDocument/2006/relationships/hyperlink" Target="consultantplus://offline/ref=B1559DA708CB197CF481960E72DA2D429DFB8681A603C4A3768CBA6F0C43C833B0A043A183C7BF74B21376C0B02BF93B59FD001844EDEEF737FB8Fy8IBF" TargetMode="External"/><Relationship Id="rId4" Type="http://schemas.openxmlformats.org/officeDocument/2006/relationships/hyperlink" Target="consultantplus://offline/ref=B1559DA708CB197CF481960E72DA2D429DFB8681A10FCDA4758CBA6F0C43C833B0A043A183C7BF74B21374C6B02BF93B59FD001844EDEEF737FB8Fy8IBF" TargetMode="External"/><Relationship Id="rId9" Type="http://schemas.openxmlformats.org/officeDocument/2006/relationships/hyperlink" Target="consultantplus://offline/ref=B1559DA708CB197CF481960E72DA2D429DFB8681A605C9A77A8CBA6F0C43C833B0A043A183C7BF74B21374C6B02BF93B59FD001844EDEEF737FB8Fy8IBF" TargetMode="External"/><Relationship Id="rId14" Type="http://schemas.openxmlformats.org/officeDocument/2006/relationships/hyperlink" Target="consultantplus://offline/ref=B1559DA708CB197CF481960E72DA2D429DFB8681A605C9A7748CBA6F0C43C833B0A043A183C7BF74B21374C6B02BF93B59FD001844EDEEF737FB8Fy8IBF" TargetMode="External"/><Relationship Id="rId22" Type="http://schemas.openxmlformats.org/officeDocument/2006/relationships/hyperlink" Target="consultantplus://offline/ref=B1559DA708CB197CF481960E72DA2D429DFB8681A605C9A6748CBA6F0C43C833B0A043A183C7BF74B01B74C1B02BF93B59FD001844EDEEF737FB8Fy8IBF" TargetMode="External"/><Relationship Id="rId27" Type="http://schemas.openxmlformats.org/officeDocument/2006/relationships/hyperlink" Target="consultantplus://offline/ref=B1559DA708CB197CF481960E72DA2D429DFB8681A602CBA2758CBA6F0C43C833B0A043A183C7BF74B21374CBB02BF93B59FD001844EDEEF737FB8Fy8IBF" TargetMode="External"/><Relationship Id="rId30" Type="http://schemas.openxmlformats.org/officeDocument/2006/relationships/hyperlink" Target="consultantplus://offline/ref=B1559DA708CB197CF481960E72DA2D429DFB8681A602CCA57A8CBA6F0C43C833B0A043A183C7BF74B21374CAB02BF93B59FD001844EDEEF737FB8Fy8IBF" TargetMode="External"/><Relationship Id="rId35" Type="http://schemas.openxmlformats.org/officeDocument/2006/relationships/hyperlink" Target="consultantplus://offline/ref=B1559DA708CB197CF481960E72DA2D429DFB8681A603C4A3768CBA6F0C43C833B0A043A183C7BF74B21374CBB02BF93B59FD001844EDEEF737FB8Fy8IBF" TargetMode="External"/><Relationship Id="rId43" Type="http://schemas.openxmlformats.org/officeDocument/2006/relationships/hyperlink" Target="consultantplus://offline/ref=B1559DA708CB197CF481960E72DA2D429DFB8681A603C4A3768CBA6F0C43C833B0A043A183C7BF74B21376C3B02BF93B59FD001844EDEEF737FB8Fy8I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4821</Words>
  <Characters>27485</Characters>
  <Application>Microsoft Office Word</Application>
  <DocSecurity>0</DocSecurity>
  <Lines>229</Lines>
  <Paragraphs>64</Paragraphs>
  <ScaleCrop>false</ScaleCrop>
  <Company/>
  <LinksUpToDate>false</LinksUpToDate>
  <CharactersWithSpaces>32242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2020-12-11T05:08:00Z</dcterms:created>
  <dcterms:modified xsi:type="dcterms:W3CDTF">2020-12-11T05:09:00Z</dcterms:modified>
</cp:coreProperties>
</file>